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D4BA6" w14:textId="77777777" w:rsidR="00100AD6" w:rsidRPr="00211940" w:rsidRDefault="00100AD6" w:rsidP="005976F8">
      <w:pPr>
        <w:pStyle w:val="Zhlav1"/>
        <w:widowControl/>
        <w:tabs>
          <w:tab w:val="clear" w:pos="4320"/>
          <w:tab w:val="clear" w:pos="8640"/>
          <w:tab w:val="left" w:pos="1722"/>
          <w:tab w:val="left" w:pos="5614"/>
        </w:tabs>
        <w:spacing w:line="264" w:lineRule="auto"/>
        <w:jc w:val="center"/>
        <w:rPr>
          <w:color w:val="000000" w:themeColor="text1"/>
          <w:sz w:val="28"/>
          <w:lang w:val="cs-CZ"/>
        </w:rPr>
      </w:pPr>
      <w:r w:rsidRPr="00211940">
        <w:rPr>
          <w:color w:val="000000" w:themeColor="text1"/>
          <w:sz w:val="28"/>
          <w:lang w:val="cs-CZ"/>
        </w:rPr>
        <w:t>Mateřská škola Cerhenice, příspěvková organizace</w:t>
      </w:r>
    </w:p>
    <w:p w14:paraId="341C05E2" w14:textId="77777777" w:rsidR="00100AD6" w:rsidRPr="00211940" w:rsidRDefault="00100AD6" w:rsidP="00100AD6">
      <w:pPr>
        <w:pStyle w:val="Zhlav1"/>
        <w:widowControl/>
        <w:tabs>
          <w:tab w:val="clear" w:pos="4320"/>
          <w:tab w:val="clear" w:pos="8640"/>
          <w:tab w:val="left" w:pos="1722"/>
          <w:tab w:val="left" w:pos="5614"/>
        </w:tabs>
        <w:spacing w:line="264" w:lineRule="auto"/>
        <w:jc w:val="center"/>
        <w:rPr>
          <w:color w:val="000000" w:themeColor="text1"/>
          <w:sz w:val="24"/>
          <w:lang w:val="cs-CZ"/>
        </w:rPr>
      </w:pPr>
      <w:r w:rsidRPr="00211940">
        <w:rPr>
          <w:color w:val="000000" w:themeColor="text1"/>
          <w:sz w:val="24"/>
          <w:lang w:val="cs-CZ"/>
        </w:rPr>
        <w:t xml:space="preserve">Školská </w:t>
      </w:r>
      <w:r w:rsidR="00AD7998">
        <w:rPr>
          <w:color w:val="000000" w:themeColor="text1"/>
          <w:sz w:val="24"/>
          <w:lang w:val="cs-CZ"/>
        </w:rPr>
        <w:t>555</w:t>
      </w:r>
      <w:r w:rsidRPr="00211940">
        <w:rPr>
          <w:color w:val="000000" w:themeColor="text1"/>
          <w:sz w:val="24"/>
          <w:lang w:val="cs-CZ"/>
        </w:rPr>
        <w:t>, 281 02, Cerhenice</w:t>
      </w:r>
    </w:p>
    <w:p w14:paraId="321A7C21" w14:textId="77777777" w:rsidR="00100AD6" w:rsidRPr="00211940" w:rsidRDefault="00100AD6" w:rsidP="00100AD6">
      <w:pPr>
        <w:pStyle w:val="Zhlav1"/>
        <w:widowControl/>
        <w:tabs>
          <w:tab w:val="clear" w:pos="4320"/>
          <w:tab w:val="clear" w:pos="8640"/>
          <w:tab w:val="left" w:pos="1722"/>
          <w:tab w:val="left" w:pos="5614"/>
        </w:tabs>
        <w:spacing w:line="264" w:lineRule="auto"/>
        <w:jc w:val="center"/>
        <w:rPr>
          <w:color w:val="000000" w:themeColor="text1"/>
          <w:sz w:val="18"/>
          <w:lang w:val="cs-CZ"/>
        </w:rPr>
      </w:pPr>
      <w:r w:rsidRPr="00211940">
        <w:rPr>
          <w:color w:val="000000" w:themeColor="text1"/>
          <w:lang w:val="cs-CZ"/>
        </w:rPr>
        <w:t>IČO: 712 94</w:t>
      </w:r>
      <w:r>
        <w:rPr>
          <w:color w:val="000000" w:themeColor="text1"/>
          <w:lang w:val="cs-CZ"/>
        </w:rPr>
        <w:t> </w:t>
      </w:r>
      <w:r w:rsidRPr="00211940">
        <w:rPr>
          <w:color w:val="000000" w:themeColor="text1"/>
          <w:lang w:val="cs-CZ"/>
        </w:rPr>
        <w:t>244</w:t>
      </w:r>
    </w:p>
    <w:p w14:paraId="3D18CD56" w14:textId="77777777" w:rsidR="00794663" w:rsidRDefault="005976F8" w:rsidP="002F5D66">
      <w:pPr>
        <w:spacing w:after="0" w:line="360" w:lineRule="auto"/>
        <w:rPr>
          <w:rFonts w:ascii="Times New Roman" w:eastAsia="Times New Roman" w:hAnsi="Times New Roman" w:cs="Times New Roman"/>
          <w:b/>
          <w:sz w:val="24"/>
          <w:szCs w:val="24"/>
          <w:lang w:eastAsia="cs-CZ"/>
        </w:rPr>
      </w:pPr>
      <w:r>
        <w:rPr>
          <w:noProof/>
          <w:color w:val="333399"/>
          <w:lang w:eastAsia="cs-CZ"/>
        </w:rPr>
        <mc:AlternateContent>
          <mc:Choice Requires="wps">
            <w:drawing>
              <wp:anchor distT="0" distB="0" distL="114300" distR="114300" simplePos="0" relativeHeight="251659264" behindDoc="0" locked="0" layoutInCell="1" allowOverlap="1" wp14:anchorId="29D99AC6" wp14:editId="1C137A05">
                <wp:simplePos x="0" y="0"/>
                <wp:positionH relativeFrom="margin">
                  <wp:align>left</wp:align>
                </wp:positionH>
                <wp:positionV relativeFrom="paragraph">
                  <wp:posOffset>17780</wp:posOffset>
                </wp:positionV>
                <wp:extent cx="5758180" cy="4445"/>
                <wp:effectExtent l="0" t="0" r="13970" b="33655"/>
                <wp:wrapNone/>
                <wp:docPr id="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58180" cy="4445"/>
                        </a:xfrm>
                        <a:custGeom>
                          <a:avLst/>
                          <a:gdLst>
                            <a:gd name="T0" fmla="*/ 0 w 9068"/>
                            <a:gd name="T1" fmla="*/ 7 h 7"/>
                            <a:gd name="T2" fmla="*/ 9068 w 9068"/>
                            <a:gd name="T3" fmla="*/ 0 h 7"/>
                          </a:gdLst>
                          <a:ahLst/>
                          <a:cxnLst>
                            <a:cxn ang="0">
                              <a:pos x="T0" y="T1"/>
                            </a:cxn>
                            <a:cxn ang="0">
                              <a:pos x="T2" y="T3"/>
                            </a:cxn>
                          </a:cxnLst>
                          <a:rect l="0" t="0" r="r" b="b"/>
                          <a:pathLst>
                            <a:path w="9068" h="7">
                              <a:moveTo>
                                <a:pt x="0" y="7"/>
                              </a:moveTo>
                              <a:lnTo>
                                <a:pt x="9068" y="0"/>
                              </a:lnTo>
                            </a:path>
                          </a:pathLst>
                        </a:custGeom>
                        <a:noFill/>
                        <a:ln w="9525">
                          <a:solidFill>
                            <a:srgbClr val="333399"/>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polyline w14:anchorId="6AED3810" id="Freeform 5" o:spid="_x0000_s1026" style="position:absolute;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points="0,1.75pt,453.4pt,1.4pt" coordsize="90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" filled="f" strokecolor="#339">
                <v:path arrowok="t" o:connecttype="custom" o:connectlocs="0,4445;5758180,0" o:connectangles="0,0"/>
                <w10:wrap anchorx="margin"/>
              </v:polyline>
            </w:pict>
          </mc:Fallback>
        </mc:AlternateContent>
      </w:r>
    </w:p>
    <w:p w14:paraId="7B8A43CA" w14:textId="77777777" w:rsidR="000C2ACE" w:rsidRDefault="000C2ACE" w:rsidP="00100AD6">
      <w:pPr>
        <w:spacing w:after="0" w:line="360" w:lineRule="auto"/>
        <w:jc w:val="center"/>
        <w:rPr>
          <w:rFonts w:ascii="Times New Roman" w:hAnsi="Times New Roman" w:cs="Times New Roman"/>
          <w:b/>
          <w:sz w:val="48"/>
        </w:rPr>
      </w:pPr>
    </w:p>
    <w:p w14:paraId="02579DA3" w14:textId="77777777" w:rsidR="000C2ACE" w:rsidRDefault="000C2ACE" w:rsidP="00100AD6">
      <w:pPr>
        <w:spacing w:after="0" w:line="360" w:lineRule="auto"/>
        <w:jc w:val="center"/>
        <w:rPr>
          <w:rFonts w:ascii="Times New Roman" w:hAnsi="Times New Roman" w:cs="Times New Roman"/>
          <w:b/>
          <w:sz w:val="48"/>
        </w:rPr>
      </w:pPr>
    </w:p>
    <w:p w14:paraId="7647366D" w14:textId="77777777" w:rsidR="00100AD6" w:rsidRDefault="00100AD6" w:rsidP="00100AD6">
      <w:pPr>
        <w:spacing w:after="0" w:line="360" w:lineRule="auto"/>
        <w:jc w:val="center"/>
        <w:rPr>
          <w:rFonts w:ascii="Times New Roman" w:hAnsi="Times New Roman" w:cs="Times New Roman"/>
          <w:b/>
          <w:sz w:val="48"/>
        </w:rPr>
      </w:pPr>
      <w:r w:rsidRPr="00100AD6">
        <w:rPr>
          <w:rFonts w:ascii="Times New Roman" w:hAnsi="Times New Roman" w:cs="Times New Roman"/>
          <w:b/>
          <w:sz w:val="48"/>
        </w:rPr>
        <w:t>ŠKOLNÍ ŘÁD MATEŘSKÉ ŠKOLY</w:t>
      </w:r>
    </w:p>
    <w:p w14:paraId="24FFE6FE" w14:textId="77777777" w:rsidR="00100AD6" w:rsidRDefault="00100AD6" w:rsidP="00100AD6">
      <w:pPr>
        <w:spacing w:after="0" w:line="360" w:lineRule="auto"/>
        <w:rPr>
          <w:rFonts w:ascii="Times New Roman" w:hAnsi="Times New Roman" w:cs="Times New Roman"/>
          <w:b/>
          <w:sz w:val="24"/>
        </w:rPr>
      </w:pPr>
    </w:p>
    <w:p w14:paraId="084D5E57" w14:textId="77777777" w:rsidR="000C2ACE" w:rsidRDefault="000C2ACE" w:rsidP="00100AD6">
      <w:pPr>
        <w:spacing w:after="0" w:line="360" w:lineRule="auto"/>
        <w:rPr>
          <w:rFonts w:ascii="Times New Roman" w:hAnsi="Times New Roman" w:cs="Times New Roman"/>
          <w:b/>
          <w:sz w:val="24"/>
        </w:rPr>
      </w:pPr>
    </w:p>
    <w:p w14:paraId="1B28EEB3" w14:textId="77777777" w:rsidR="000C2ACE" w:rsidRDefault="000C2ACE" w:rsidP="00100AD6">
      <w:pPr>
        <w:spacing w:after="0" w:line="360" w:lineRule="auto"/>
        <w:rPr>
          <w:rFonts w:ascii="Times New Roman" w:hAnsi="Times New Roman" w:cs="Times New Roman"/>
          <w:b/>
          <w:sz w:val="24"/>
        </w:rPr>
      </w:pPr>
    </w:p>
    <w:p w14:paraId="0C59FA42" w14:textId="77777777" w:rsidR="000C2ACE" w:rsidRDefault="000C2ACE" w:rsidP="00100AD6">
      <w:pPr>
        <w:spacing w:after="0" w:line="360" w:lineRule="auto"/>
        <w:rPr>
          <w:rFonts w:ascii="Times New Roman" w:hAnsi="Times New Roman" w:cs="Times New Roman"/>
          <w:b/>
          <w:sz w:val="24"/>
        </w:rPr>
      </w:pPr>
    </w:p>
    <w:p w14:paraId="72E2766A" w14:textId="77777777" w:rsidR="005976F8" w:rsidRDefault="005976F8" w:rsidP="005976F8">
      <w:pPr>
        <w:spacing w:after="0" w:line="360" w:lineRule="auto"/>
        <w:jc w:val="right"/>
        <w:rPr>
          <w:rFonts w:ascii="Times New Roman" w:hAnsi="Times New Roman" w:cs="Times New Roman"/>
          <w:b/>
          <w:sz w:val="24"/>
        </w:rPr>
      </w:pPr>
    </w:p>
    <w:p w14:paraId="74E5A270" w14:textId="77777777" w:rsidR="005976F8" w:rsidRDefault="005976F8" w:rsidP="005976F8">
      <w:pPr>
        <w:spacing w:after="0" w:line="360" w:lineRule="auto"/>
        <w:jc w:val="right"/>
        <w:rPr>
          <w:rFonts w:ascii="Times New Roman" w:hAnsi="Times New Roman" w:cs="Times New Roman"/>
          <w:b/>
          <w:sz w:val="24"/>
        </w:rPr>
        <w:sectPr w:rsidR="005976F8">
          <w:headerReference w:type="default" r:id="rId8"/>
          <w:footerReference w:type="default" r:id="rId9"/>
          <w:pgSz w:w="11906" w:h="16838"/>
          <w:pgMar w:top="1417" w:right="1417" w:bottom="1417" w:left="1417" w:header="708" w:footer="708" w:gutter="0"/>
          <w:cols w:space="708"/>
          <w:docGrid w:linePitch="360"/>
        </w:sectPr>
      </w:pPr>
    </w:p>
    <w:p w14:paraId="28958C1D" w14:textId="77777777" w:rsidR="00100AD6" w:rsidRPr="005976F8" w:rsidRDefault="00100AD6" w:rsidP="005976F8">
      <w:pPr>
        <w:spacing w:after="0" w:line="360" w:lineRule="auto"/>
        <w:jc w:val="right"/>
        <w:rPr>
          <w:rFonts w:ascii="Times New Roman" w:hAnsi="Times New Roman" w:cs="Times New Roman"/>
          <w:b/>
          <w:sz w:val="24"/>
        </w:rPr>
      </w:pPr>
      <w:r w:rsidRPr="005976F8">
        <w:rPr>
          <w:rFonts w:ascii="Times New Roman" w:hAnsi="Times New Roman" w:cs="Times New Roman"/>
          <w:b/>
          <w:sz w:val="24"/>
        </w:rPr>
        <w:t>Č.j.</w:t>
      </w:r>
    </w:p>
    <w:p w14:paraId="0C2CFDE5" w14:textId="77777777" w:rsidR="00100AD6" w:rsidRPr="005976F8" w:rsidRDefault="00100AD6" w:rsidP="005976F8">
      <w:pPr>
        <w:spacing w:after="0" w:line="360" w:lineRule="auto"/>
        <w:jc w:val="right"/>
        <w:rPr>
          <w:rFonts w:ascii="Times New Roman" w:hAnsi="Times New Roman" w:cs="Times New Roman"/>
          <w:b/>
          <w:sz w:val="24"/>
        </w:rPr>
      </w:pPr>
      <w:r w:rsidRPr="005976F8">
        <w:rPr>
          <w:rFonts w:ascii="Times New Roman" w:hAnsi="Times New Roman" w:cs="Times New Roman"/>
          <w:b/>
          <w:sz w:val="24"/>
        </w:rPr>
        <w:t>Vypracoval:</w:t>
      </w:r>
    </w:p>
    <w:p w14:paraId="3514E700" w14:textId="77777777" w:rsidR="00100AD6" w:rsidRPr="005976F8" w:rsidRDefault="00100AD6" w:rsidP="005976F8">
      <w:pPr>
        <w:spacing w:after="0" w:line="360" w:lineRule="auto"/>
        <w:jc w:val="right"/>
        <w:rPr>
          <w:rFonts w:ascii="Times New Roman" w:hAnsi="Times New Roman" w:cs="Times New Roman"/>
          <w:b/>
          <w:sz w:val="24"/>
          <w:szCs w:val="24"/>
        </w:rPr>
      </w:pPr>
      <w:r w:rsidRPr="005976F8">
        <w:rPr>
          <w:rFonts w:ascii="Times New Roman" w:hAnsi="Times New Roman" w:cs="Times New Roman"/>
          <w:b/>
          <w:sz w:val="24"/>
          <w:szCs w:val="24"/>
        </w:rPr>
        <w:t>Směrnice nabývá platnosti dne</w:t>
      </w:r>
      <w:r w:rsidR="005976F8">
        <w:rPr>
          <w:rFonts w:ascii="Times New Roman" w:hAnsi="Times New Roman" w:cs="Times New Roman"/>
          <w:b/>
          <w:sz w:val="24"/>
          <w:szCs w:val="24"/>
        </w:rPr>
        <w:t>:</w:t>
      </w:r>
    </w:p>
    <w:p w14:paraId="7DEEB64D" w14:textId="77777777" w:rsidR="00100AD6" w:rsidRPr="005976F8" w:rsidRDefault="00100AD6" w:rsidP="005976F8">
      <w:pPr>
        <w:spacing w:after="0" w:line="360" w:lineRule="auto"/>
        <w:jc w:val="right"/>
        <w:rPr>
          <w:rFonts w:ascii="Times New Roman" w:hAnsi="Times New Roman" w:cs="Times New Roman"/>
          <w:b/>
          <w:sz w:val="24"/>
          <w:szCs w:val="24"/>
        </w:rPr>
      </w:pPr>
      <w:r w:rsidRPr="005976F8">
        <w:rPr>
          <w:rFonts w:ascii="Times New Roman" w:hAnsi="Times New Roman" w:cs="Times New Roman"/>
          <w:b/>
          <w:sz w:val="24"/>
          <w:szCs w:val="24"/>
        </w:rPr>
        <w:t>Směrnice nabývá účinnosti dne</w:t>
      </w:r>
      <w:r w:rsidR="005976F8">
        <w:rPr>
          <w:rFonts w:ascii="Times New Roman" w:hAnsi="Times New Roman" w:cs="Times New Roman"/>
          <w:b/>
          <w:sz w:val="24"/>
          <w:szCs w:val="24"/>
        </w:rPr>
        <w:t>:</w:t>
      </w:r>
    </w:p>
    <w:p w14:paraId="49D496DE" w14:textId="075D92BE" w:rsidR="00100AD6" w:rsidRPr="005976F8" w:rsidRDefault="00100AD6" w:rsidP="005976F8">
      <w:pPr>
        <w:spacing w:after="0" w:line="360" w:lineRule="auto"/>
        <w:jc w:val="right"/>
        <w:rPr>
          <w:rFonts w:ascii="Times New Roman" w:hAnsi="Times New Roman" w:cs="Times New Roman"/>
          <w:b/>
          <w:sz w:val="24"/>
          <w:szCs w:val="24"/>
        </w:rPr>
      </w:pPr>
    </w:p>
    <w:p w14:paraId="7BAC95E4" w14:textId="7E32DC4F" w:rsidR="00100AD6" w:rsidRPr="00B3412A" w:rsidRDefault="006146FA" w:rsidP="00100AD6">
      <w:pPr>
        <w:spacing w:after="0" w:line="360" w:lineRule="auto"/>
        <w:rPr>
          <w:rFonts w:ascii="Times New Roman" w:hAnsi="Times New Roman" w:cs="Times New Roman"/>
          <w:color w:val="000000" w:themeColor="text1"/>
          <w:sz w:val="24"/>
        </w:rPr>
      </w:pPr>
      <w:r w:rsidRPr="00B3412A">
        <w:rPr>
          <w:rFonts w:ascii="Times New Roman" w:hAnsi="Times New Roman" w:cs="Times New Roman"/>
          <w:color w:val="000000" w:themeColor="text1"/>
          <w:sz w:val="24"/>
        </w:rPr>
        <w:t xml:space="preserve">MSC </w:t>
      </w:r>
      <w:r w:rsidR="00855244">
        <w:rPr>
          <w:rFonts w:ascii="Times New Roman" w:hAnsi="Times New Roman" w:cs="Times New Roman"/>
          <w:color w:val="000000" w:themeColor="text1"/>
          <w:sz w:val="24"/>
        </w:rPr>
        <w:t>1</w:t>
      </w:r>
      <w:r w:rsidR="003B3B8C">
        <w:rPr>
          <w:rFonts w:ascii="Times New Roman" w:hAnsi="Times New Roman" w:cs="Times New Roman"/>
          <w:color w:val="000000" w:themeColor="text1"/>
          <w:sz w:val="24"/>
        </w:rPr>
        <w:t>3</w:t>
      </w:r>
      <w:r w:rsidR="00100AD6" w:rsidRPr="00B3412A">
        <w:rPr>
          <w:rFonts w:ascii="Times New Roman" w:hAnsi="Times New Roman" w:cs="Times New Roman"/>
          <w:color w:val="000000" w:themeColor="text1"/>
          <w:sz w:val="24"/>
        </w:rPr>
        <w:t>/20</w:t>
      </w:r>
      <w:r w:rsidR="002F4550">
        <w:rPr>
          <w:rFonts w:ascii="Times New Roman" w:hAnsi="Times New Roman" w:cs="Times New Roman"/>
          <w:color w:val="000000" w:themeColor="text1"/>
          <w:sz w:val="24"/>
        </w:rPr>
        <w:t>2</w:t>
      </w:r>
      <w:r w:rsidR="00F74A09">
        <w:rPr>
          <w:rFonts w:ascii="Times New Roman" w:hAnsi="Times New Roman" w:cs="Times New Roman"/>
          <w:color w:val="000000" w:themeColor="text1"/>
          <w:sz w:val="24"/>
        </w:rPr>
        <w:t>2</w:t>
      </w:r>
    </w:p>
    <w:p w14:paraId="26FF4477" w14:textId="1542FCC1" w:rsidR="00100AD6" w:rsidRPr="005976F8" w:rsidRDefault="00FA248B" w:rsidP="00100AD6">
      <w:pPr>
        <w:spacing w:after="0" w:line="360" w:lineRule="auto"/>
        <w:rPr>
          <w:rFonts w:ascii="Times New Roman" w:hAnsi="Times New Roman" w:cs="Times New Roman"/>
          <w:sz w:val="24"/>
        </w:rPr>
      </w:pPr>
      <w:r>
        <w:rPr>
          <w:rFonts w:ascii="Times New Roman" w:hAnsi="Times New Roman" w:cs="Times New Roman"/>
          <w:sz w:val="24"/>
        </w:rPr>
        <w:t>Mgr</w:t>
      </w:r>
      <w:r w:rsidR="007C4008">
        <w:rPr>
          <w:rFonts w:ascii="Times New Roman" w:hAnsi="Times New Roman" w:cs="Times New Roman"/>
          <w:sz w:val="24"/>
        </w:rPr>
        <w:t>. Petra Málková</w:t>
      </w:r>
    </w:p>
    <w:p w14:paraId="29F24DCB" w14:textId="3773E6BF" w:rsidR="00100AD6" w:rsidRPr="005976F8" w:rsidRDefault="003B3B8C" w:rsidP="00100AD6">
      <w:pPr>
        <w:spacing w:after="0" w:line="360" w:lineRule="auto"/>
        <w:rPr>
          <w:rFonts w:ascii="Times New Roman" w:hAnsi="Times New Roman" w:cs="Times New Roman"/>
          <w:sz w:val="24"/>
        </w:rPr>
      </w:pPr>
      <w:r>
        <w:rPr>
          <w:rFonts w:ascii="Times New Roman" w:hAnsi="Times New Roman" w:cs="Times New Roman"/>
          <w:sz w:val="24"/>
        </w:rPr>
        <w:t>15</w:t>
      </w:r>
      <w:r w:rsidR="00100AD6" w:rsidRPr="005976F8">
        <w:rPr>
          <w:rFonts w:ascii="Times New Roman" w:hAnsi="Times New Roman" w:cs="Times New Roman"/>
          <w:sz w:val="24"/>
        </w:rPr>
        <w:t>.</w:t>
      </w:r>
      <w:r>
        <w:rPr>
          <w:rFonts w:ascii="Times New Roman" w:hAnsi="Times New Roman" w:cs="Times New Roman"/>
          <w:sz w:val="24"/>
        </w:rPr>
        <w:t xml:space="preserve"> 11. </w:t>
      </w:r>
      <w:r w:rsidR="00100AD6" w:rsidRPr="005976F8">
        <w:rPr>
          <w:rFonts w:ascii="Times New Roman" w:hAnsi="Times New Roman" w:cs="Times New Roman"/>
          <w:sz w:val="24"/>
        </w:rPr>
        <w:t>20</w:t>
      </w:r>
      <w:r w:rsidR="002F4550">
        <w:rPr>
          <w:rFonts w:ascii="Times New Roman" w:hAnsi="Times New Roman" w:cs="Times New Roman"/>
          <w:sz w:val="24"/>
        </w:rPr>
        <w:t>2</w:t>
      </w:r>
      <w:r w:rsidR="007C4008">
        <w:rPr>
          <w:rFonts w:ascii="Times New Roman" w:hAnsi="Times New Roman" w:cs="Times New Roman"/>
          <w:sz w:val="24"/>
        </w:rPr>
        <w:t>2</w:t>
      </w:r>
    </w:p>
    <w:p w14:paraId="4F9F1FF0" w14:textId="7467F397" w:rsidR="00100AD6" w:rsidRPr="005976F8" w:rsidRDefault="00CB64A6" w:rsidP="00100AD6">
      <w:pPr>
        <w:spacing w:after="0" w:line="360" w:lineRule="auto"/>
        <w:rPr>
          <w:rFonts w:ascii="Times New Roman" w:hAnsi="Times New Roman" w:cs="Times New Roman"/>
          <w:sz w:val="24"/>
        </w:rPr>
      </w:pPr>
      <w:r>
        <w:rPr>
          <w:rFonts w:ascii="Times New Roman" w:hAnsi="Times New Roman" w:cs="Times New Roman"/>
          <w:sz w:val="24"/>
        </w:rPr>
        <w:t>1</w:t>
      </w:r>
      <w:r w:rsidR="003B3B8C">
        <w:rPr>
          <w:rFonts w:ascii="Times New Roman" w:hAnsi="Times New Roman" w:cs="Times New Roman"/>
          <w:sz w:val="24"/>
        </w:rPr>
        <w:t>5</w:t>
      </w:r>
      <w:r>
        <w:rPr>
          <w:rFonts w:ascii="Times New Roman" w:hAnsi="Times New Roman" w:cs="Times New Roman"/>
          <w:sz w:val="24"/>
        </w:rPr>
        <w:t>.</w:t>
      </w:r>
      <w:r w:rsidR="003B3B8C">
        <w:rPr>
          <w:rFonts w:ascii="Times New Roman" w:hAnsi="Times New Roman" w:cs="Times New Roman"/>
          <w:sz w:val="24"/>
        </w:rPr>
        <w:t xml:space="preserve"> 11</w:t>
      </w:r>
      <w:r w:rsidR="00100AD6" w:rsidRPr="005976F8">
        <w:rPr>
          <w:rFonts w:ascii="Times New Roman" w:hAnsi="Times New Roman" w:cs="Times New Roman"/>
          <w:sz w:val="24"/>
        </w:rPr>
        <w:t>.</w:t>
      </w:r>
      <w:r w:rsidR="003B3B8C">
        <w:rPr>
          <w:rFonts w:ascii="Times New Roman" w:hAnsi="Times New Roman" w:cs="Times New Roman"/>
          <w:sz w:val="24"/>
        </w:rPr>
        <w:t xml:space="preserve"> </w:t>
      </w:r>
      <w:r w:rsidR="00100AD6" w:rsidRPr="005976F8">
        <w:rPr>
          <w:rFonts w:ascii="Times New Roman" w:hAnsi="Times New Roman" w:cs="Times New Roman"/>
          <w:sz w:val="24"/>
        </w:rPr>
        <w:t>20</w:t>
      </w:r>
      <w:r w:rsidR="002F4550">
        <w:rPr>
          <w:rFonts w:ascii="Times New Roman" w:hAnsi="Times New Roman" w:cs="Times New Roman"/>
          <w:sz w:val="24"/>
        </w:rPr>
        <w:t>2</w:t>
      </w:r>
      <w:r w:rsidR="007C4008">
        <w:rPr>
          <w:rFonts w:ascii="Times New Roman" w:hAnsi="Times New Roman" w:cs="Times New Roman"/>
          <w:sz w:val="24"/>
        </w:rPr>
        <w:t>2</w:t>
      </w:r>
    </w:p>
    <w:p w14:paraId="5C7C415D" w14:textId="1BD29C96" w:rsidR="00100AD6" w:rsidRPr="00855244" w:rsidRDefault="00100AD6" w:rsidP="00855244">
      <w:pPr>
        <w:spacing w:after="0" w:line="360" w:lineRule="auto"/>
        <w:jc w:val="left"/>
        <w:rPr>
          <w:rFonts w:ascii="Times New Roman" w:eastAsia="Times New Roman" w:hAnsi="Times New Roman" w:cs="Times New Roman"/>
          <w:b/>
          <w:sz w:val="24"/>
          <w:szCs w:val="24"/>
          <w:lang w:eastAsia="cs-CZ"/>
        </w:rPr>
        <w:sectPr w:rsidR="00100AD6" w:rsidRPr="00855244" w:rsidSect="00100AD6">
          <w:type w:val="continuous"/>
          <w:pgSz w:w="11906" w:h="16838"/>
          <w:pgMar w:top="1417" w:right="1417" w:bottom="1417" w:left="1417" w:header="708" w:footer="708" w:gutter="0"/>
          <w:cols w:num="2" w:space="708"/>
          <w:docGrid w:linePitch="360"/>
        </w:sectPr>
      </w:pPr>
    </w:p>
    <w:p w14:paraId="25E4819A" w14:textId="77777777" w:rsidR="00794663" w:rsidRDefault="00794663" w:rsidP="002F5D66">
      <w:pPr>
        <w:spacing w:after="0" w:line="360" w:lineRule="auto"/>
        <w:rPr>
          <w:rFonts w:ascii="Times New Roman" w:eastAsia="Times New Roman" w:hAnsi="Times New Roman" w:cs="Times New Roman"/>
          <w:b/>
          <w:sz w:val="24"/>
          <w:szCs w:val="20"/>
          <w:lang w:eastAsia="cs-CZ"/>
        </w:rPr>
      </w:pPr>
    </w:p>
    <w:p w14:paraId="4A4CAB3D" w14:textId="77777777" w:rsidR="000C2ACE" w:rsidRPr="00293EDD" w:rsidRDefault="000C2ACE" w:rsidP="002F5D66">
      <w:pPr>
        <w:spacing w:after="0" w:line="360" w:lineRule="auto"/>
        <w:rPr>
          <w:rFonts w:ascii="Times New Roman" w:eastAsia="Times New Roman" w:hAnsi="Times New Roman" w:cs="Times New Roman"/>
          <w:b/>
          <w:sz w:val="24"/>
          <w:szCs w:val="20"/>
          <w:lang w:eastAsia="cs-CZ"/>
        </w:rPr>
      </w:pPr>
    </w:p>
    <w:p w14:paraId="7A522922" w14:textId="77777777" w:rsidR="00794663" w:rsidRPr="00293EDD" w:rsidRDefault="00794663" w:rsidP="002F5D66">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3D0105B9" w14:textId="77777777" w:rsidR="00794663" w:rsidRPr="00293EDD" w:rsidRDefault="00794663" w:rsidP="005976F8">
      <w:pPr>
        <w:overflowPunct w:val="0"/>
        <w:autoSpaceDE w:val="0"/>
        <w:autoSpaceDN w:val="0"/>
        <w:adjustRightInd w:val="0"/>
        <w:spacing w:after="0" w:line="360" w:lineRule="auto"/>
        <w:jc w:val="center"/>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Ředitel</w:t>
      </w:r>
      <w:r w:rsidR="00D4191B">
        <w:rPr>
          <w:rFonts w:ascii="Times New Roman" w:eastAsia="Times New Roman" w:hAnsi="Times New Roman" w:cs="Times New Roman"/>
          <w:sz w:val="24"/>
          <w:szCs w:val="20"/>
          <w:lang w:eastAsia="cs-CZ"/>
        </w:rPr>
        <w:t>ka</w:t>
      </w:r>
      <w:r w:rsidRPr="00293EDD">
        <w:rPr>
          <w:rFonts w:ascii="Times New Roman" w:eastAsia="Times New Roman" w:hAnsi="Times New Roman" w:cs="Times New Roman"/>
          <w:sz w:val="24"/>
          <w:szCs w:val="20"/>
          <w:lang w:eastAsia="cs-CZ"/>
        </w:rPr>
        <w:t xml:space="preserve"> mateřské školy, jejíž činnost vykonává </w:t>
      </w:r>
      <w:r w:rsidR="003B4654">
        <w:rPr>
          <w:rFonts w:ascii="Times New Roman" w:eastAsia="Times New Roman" w:hAnsi="Times New Roman" w:cs="Times New Roman"/>
          <w:sz w:val="24"/>
          <w:szCs w:val="20"/>
          <w:lang w:eastAsia="cs-CZ"/>
        </w:rPr>
        <w:t>Mateřská škola Cerhenice, příspěvková organizace</w:t>
      </w:r>
      <w:r w:rsidR="005844F6">
        <w:rPr>
          <w:rFonts w:ascii="Times New Roman" w:eastAsia="Times New Roman" w:hAnsi="Times New Roman" w:cs="Times New Roman"/>
          <w:sz w:val="24"/>
          <w:szCs w:val="20"/>
          <w:lang w:eastAsia="cs-CZ"/>
        </w:rPr>
        <w:t>,</w:t>
      </w:r>
      <w:r w:rsidR="003B4654">
        <w:rPr>
          <w:rFonts w:ascii="Times New Roman" w:eastAsia="Times New Roman" w:hAnsi="Times New Roman" w:cs="Times New Roman"/>
          <w:sz w:val="24"/>
          <w:szCs w:val="20"/>
          <w:lang w:eastAsia="cs-CZ"/>
        </w:rPr>
        <w:t xml:space="preserve"> </w:t>
      </w:r>
      <w:r w:rsidRPr="00293EDD">
        <w:rPr>
          <w:rFonts w:ascii="Times New Roman" w:eastAsia="Times New Roman" w:hAnsi="Times New Roman" w:cs="Times New Roman"/>
          <w:sz w:val="24"/>
          <w:szCs w:val="20"/>
          <w:lang w:eastAsia="cs-CZ"/>
        </w:rPr>
        <w:t>v souladu s ustanovením § 30 zákona č. 561/2004 Sb., o předškolním, základním, středním, vyšším odborném a jiném vzdělávání (školský zákon), v platném znění, a vyhláškou č. 14/2005 Sb., o předškolním vzdělávání, v platném znění,</w:t>
      </w:r>
    </w:p>
    <w:p w14:paraId="6B455429" w14:textId="77777777" w:rsidR="00794663" w:rsidRPr="005976F8" w:rsidRDefault="00794663" w:rsidP="002F5D66">
      <w:pPr>
        <w:overflowPunct w:val="0"/>
        <w:autoSpaceDE w:val="0"/>
        <w:autoSpaceDN w:val="0"/>
        <w:adjustRightInd w:val="0"/>
        <w:spacing w:after="0" w:line="360" w:lineRule="auto"/>
        <w:textAlignment w:val="baseline"/>
        <w:rPr>
          <w:rFonts w:ascii="Times New Roman" w:eastAsia="Times New Roman" w:hAnsi="Times New Roman" w:cs="Times New Roman"/>
          <w:sz w:val="12"/>
          <w:szCs w:val="20"/>
          <w:lang w:eastAsia="cs-CZ"/>
        </w:rPr>
      </w:pPr>
    </w:p>
    <w:p w14:paraId="5DBA8D72" w14:textId="77777777" w:rsidR="000C2ACE" w:rsidRDefault="000C2ACE" w:rsidP="002F5D66">
      <w:pPr>
        <w:overflowPunct w:val="0"/>
        <w:autoSpaceDE w:val="0"/>
        <w:autoSpaceDN w:val="0"/>
        <w:adjustRightInd w:val="0"/>
        <w:spacing w:after="0" w:line="360" w:lineRule="auto"/>
        <w:jc w:val="center"/>
        <w:textAlignment w:val="baseline"/>
        <w:rPr>
          <w:rFonts w:ascii="Times New Roman" w:eastAsia="Times New Roman" w:hAnsi="Times New Roman" w:cs="Times New Roman"/>
          <w:b/>
          <w:sz w:val="24"/>
          <w:szCs w:val="20"/>
          <w:lang w:eastAsia="cs-CZ"/>
        </w:rPr>
      </w:pPr>
    </w:p>
    <w:p w14:paraId="58D145A0" w14:textId="77777777" w:rsidR="00794663" w:rsidRDefault="000C2ACE" w:rsidP="002F5D66">
      <w:pPr>
        <w:overflowPunct w:val="0"/>
        <w:autoSpaceDE w:val="0"/>
        <w:autoSpaceDN w:val="0"/>
        <w:adjustRightInd w:val="0"/>
        <w:spacing w:after="0" w:line="360" w:lineRule="auto"/>
        <w:jc w:val="center"/>
        <w:textAlignment w:val="baseline"/>
        <w:rPr>
          <w:rFonts w:ascii="Times New Roman" w:eastAsia="Times New Roman" w:hAnsi="Times New Roman" w:cs="Times New Roman"/>
          <w:b/>
          <w:sz w:val="24"/>
          <w:szCs w:val="20"/>
          <w:lang w:eastAsia="cs-CZ"/>
        </w:rPr>
      </w:pPr>
      <w:r>
        <w:rPr>
          <w:rFonts w:ascii="Times New Roman" w:eastAsia="Times New Roman" w:hAnsi="Times New Roman" w:cs="Times New Roman"/>
          <w:b/>
          <w:sz w:val="24"/>
          <w:szCs w:val="20"/>
          <w:lang w:eastAsia="cs-CZ"/>
        </w:rPr>
        <w:t>v</w:t>
      </w:r>
      <w:r w:rsidR="00794663" w:rsidRPr="00293EDD">
        <w:rPr>
          <w:rFonts w:ascii="Times New Roman" w:eastAsia="Times New Roman" w:hAnsi="Times New Roman" w:cs="Times New Roman"/>
          <w:b/>
          <w:sz w:val="24"/>
          <w:szCs w:val="20"/>
          <w:lang w:eastAsia="cs-CZ"/>
        </w:rPr>
        <w:t>ydává</w:t>
      </w:r>
    </w:p>
    <w:p w14:paraId="6F68E496" w14:textId="77777777" w:rsidR="000C2ACE" w:rsidRPr="00293EDD" w:rsidRDefault="000C2ACE" w:rsidP="002F5D66">
      <w:pPr>
        <w:overflowPunct w:val="0"/>
        <w:autoSpaceDE w:val="0"/>
        <w:autoSpaceDN w:val="0"/>
        <w:adjustRightInd w:val="0"/>
        <w:spacing w:after="0" w:line="360" w:lineRule="auto"/>
        <w:jc w:val="center"/>
        <w:textAlignment w:val="baseline"/>
        <w:rPr>
          <w:rFonts w:ascii="Times New Roman" w:eastAsia="Times New Roman" w:hAnsi="Times New Roman" w:cs="Times New Roman"/>
          <w:b/>
          <w:sz w:val="24"/>
          <w:szCs w:val="20"/>
          <w:lang w:eastAsia="cs-CZ"/>
        </w:rPr>
      </w:pPr>
    </w:p>
    <w:p w14:paraId="26164A0D" w14:textId="77777777" w:rsidR="00794663" w:rsidRPr="005976F8" w:rsidRDefault="00794663" w:rsidP="002F5D66">
      <w:pPr>
        <w:overflowPunct w:val="0"/>
        <w:autoSpaceDE w:val="0"/>
        <w:autoSpaceDN w:val="0"/>
        <w:adjustRightInd w:val="0"/>
        <w:spacing w:after="0" w:line="360" w:lineRule="auto"/>
        <w:textAlignment w:val="baseline"/>
        <w:rPr>
          <w:rFonts w:ascii="Times New Roman" w:eastAsia="Times New Roman" w:hAnsi="Times New Roman" w:cs="Times New Roman"/>
          <w:sz w:val="12"/>
          <w:szCs w:val="20"/>
          <w:lang w:eastAsia="cs-CZ"/>
        </w:rPr>
      </w:pPr>
    </w:p>
    <w:p w14:paraId="40239C6E" w14:textId="77777777" w:rsidR="00794663" w:rsidRPr="00293EDD" w:rsidRDefault="00794663" w:rsidP="005976F8">
      <w:pPr>
        <w:overflowPunct w:val="0"/>
        <w:autoSpaceDE w:val="0"/>
        <w:autoSpaceDN w:val="0"/>
        <w:adjustRightInd w:val="0"/>
        <w:spacing w:after="0" w:line="360" w:lineRule="auto"/>
        <w:jc w:val="center"/>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 xml:space="preserve">školní řád mateřské školy, jejíž činnost vykonává </w:t>
      </w:r>
      <w:r w:rsidR="003B4654">
        <w:rPr>
          <w:rFonts w:ascii="Times New Roman" w:eastAsia="Times New Roman" w:hAnsi="Times New Roman" w:cs="Times New Roman"/>
          <w:sz w:val="24"/>
          <w:szCs w:val="20"/>
          <w:lang w:eastAsia="cs-CZ"/>
        </w:rPr>
        <w:t xml:space="preserve">Mateřská škola Cerhenice, </w:t>
      </w:r>
      <w:proofErr w:type="spellStart"/>
      <w:r w:rsidR="005976F8">
        <w:rPr>
          <w:rFonts w:ascii="Times New Roman" w:eastAsia="Times New Roman" w:hAnsi="Times New Roman" w:cs="Times New Roman"/>
          <w:sz w:val="24"/>
          <w:szCs w:val="20"/>
          <w:lang w:eastAsia="cs-CZ"/>
        </w:rPr>
        <w:t>p.o</w:t>
      </w:r>
      <w:proofErr w:type="spellEnd"/>
      <w:r w:rsidR="005976F8">
        <w:rPr>
          <w:rFonts w:ascii="Times New Roman" w:eastAsia="Times New Roman" w:hAnsi="Times New Roman" w:cs="Times New Roman"/>
          <w:sz w:val="24"/>
          <w:szCs w:val="20"/>
          <w:lang w:eastAsia="cs-CZ"/>
        </w:rPr>
        <w:t>.</w:t>
      </w:r>
    </w:p>
    <w:p w14:paraId="3134FB48" w14:textId="77777777" w:rsidR="00794663" w:rsidRDefault="00794663" w:rsidP="002F5D66">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5898D265" w14:textId="06743365" w:rsidR="005976F8" w:rsidRDefault="005976F8" w:rsidP="002F5D66">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sdt>
      <w:sdtPr>
        <w:rPr>
          <w:rFonts w:asciiTheme="minorHAnsi" w:eastAsiaTheme="minorHAnsi" w:hAnsiTheme="minorHAnsi" w:cstheme="minorBidi"/>
          <w:color w:val="auto"/>
          <w:sz w:val="22"/>
          <w:szCs w:val="22"/>
          <w:lang w:eastAsia="en-US"/>
        </w:rPr>
        <w:id w:val="-1907298404"/>
        <w:docPartObj>
          <w:docPartGallery w:val="Table of Contents"/>
          <w:docPartUnique/>
        </w:docPartObj>
      </w:sdtPr>
      <w:sdtEndPr>
        <w:rPr>
          <w:b/>
          <w:bCs/>
        </w:rPr>
      </w:sdtEndPr>
      <w:sdtContent>
        <w:p w14:paraId="38305A11" w14:textId="58A97601" w:rsidR="00A4246D" w:rsidRPr="00A4246D" w:rsidRDefault="00A10058" w:rsidP="00A4246D">
          <w:pPr>
            <w:pStyle w:val="Nadpisobsahu"/>
          </w:pPr>
          <w:r>
            <w:t>Obsah</w:t>
          </w:r>
        </w:p>
        <w:p w14:paraId="6A354CDD" w14:textId="77777777" w:rsidR="00A4246D" w:rsidRPr="00A4246D" w:rsidRDefault="00A4246D" w:rsidP="00A4246D">
          <w:pPr>
            <w:rPr>
              <w:lang w:eastAsia="cs-CZ"/>
            </w:rPr>
          </w:pPr>
        </w:p>
        <w:p w14:paraId="21363055" w14:textId="470B90E8" w:rsidR="00A10058" w:rsidRDefault="00A10058" w:rsidP="00A4246D">
          <w:pPr>
            <w:pStyle w:val="Obsah3"/>
            <w:spacing w:line="480" w:lineRule="auto"/>
            <w:rPr>
              <w:rFonts w:asciiTheme="minorHAnsi" w:eastAsiaTheme="minorEastAsia" w:hAnsiTheme="minorHAnsi" w:cstheme="minorBidi"/>
              <w:b w:val="0"/>
              <w:sz w:val="22"/>
              <w:szCs w:val="22"/>
            </w:rPr>
          </w:pPr>
          <w:r>
            <w:fldChar w:fldCharType="begin"/>
          </w:r>
          <w:r>
            <w:instrText xml:space="preserve"> TOC \o "1-3" \h \z \u </w:instrText>
          </w:r>
          <w:r>
            <w:fldChar w:fldCharType="separate"/>
          </w:r>
          <w:hyperlink w:anchor="_Toc80006255" w:history="1">
            <w:r w:rsidRPr="00A366F4">
              <w:rPr>
                <w:rStyle w:val="Hypertextovodkaz"/>
              </w:rPr>
              <w:t>1.</w:t>
            </w:r>
            <w:r>
              <w:rPr>
                <w:rFonts w:asciiTheme="minorHAnsi" w:eastAsiaTheme="minorEastAsia" w:hAnsiTheme="minorHAnsi" w:cstheme="minorBidi"/>
                <w:b w:val="0"/>
                <w:sz w:val="22"/>
                <w:szCs w:val="22"/>
              </w:rPr>
              <w:tab/>
            </w:r>
            <w:r w:rsidRPr="00A366F4">
              <w:rPr>
                <w:rStyle w:val="Hypertextovodkaz"/>
              </w:rPr>
              <w:t>Provoz školy</w:t>
            </w:r>
            <w:r>
              <w:rPr>
                <w:webHidden/>
              </w:rPr>
              <w:tab/>
            </w:r>
            <w:r>
              <w:rPr>
                <w:webHidden/>
              </w:rPr>
              <w:fldChar w:fldCharType="begin"/>
            </w:r>
            <w:r>
              <w:rPr>
                <w:webHidden/>
              </w:rPr>
              <w:instrText xml:space="preserve"> PAGEREF _Toc80006255 \h </w:instrText>
            </w:r>
            <w:r>
              <w:rPr>
                <w:webHidden/>
              </w:rPr>
            </w:r>
            <w:r>
              <w:rPr>
                <w:webHidden/>
              </w:rPr>
              <w:fldChar w:fldCharType="separate"/>
            </w:r>
            <w:r w:rsidR="003C1898">
              <w:rPr>
                <w:webHidden/>
              </w:rPr>
              <w:t>3</w:t>
            </w:r>
            <w:r>
              <w:rPr>
                <w:webHidden/>
              </w:rPr>
              <w:fldChar w:fldCharType="end"/>
            </w:r>
          </w:hyperlink>
        </w:p>
        <w:p w14:paraId="36E901EC" w14:textId="5B6E3D7E"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56" w:history="1">
            <w:r w:rsidR="00A10058" w:rsidRPr="00A366F4">
              <w:rPr>
                <w:rStyle w:val="Hypertextovodkaz"/>
              </w:rPr>
              <w:t>2.</w:t>
            </w:r>
            <w:r w:rsidR="00A10058">
              <w:rPr>
                <w:rFonts w:asciiTheme="minorHAnsi" w:eastAsiaTheme="minorEastAsia" w:hAnsiTheme="minorHAnsi" w:cstheme="minorBidi"/>
                <w:b w:val="0"/>
                <w:sz w:val="22"/>
                <w:szCs w:val="22"/>
              </w:rPr>
              <w:tab/>
            </w:r>
            <w:r w:rsidR="00A10058" w:rsidRPr="00A366F4">
              <w:rPr>
                <w:rStyle w:val="Hypertextovodkaz"/>
              </w:rPr>
              <w:t>Vnitřní režim školy</w:t>
            </w:r>
            <w:r w:rsidR="00A10058">
              <w:rPr>
                <w:webHidden/>
              </w:rPr>
              <w:tab/>
            </w:r>
            <w:r w:rsidR="00A10058">
              <w:rPr>
                <w:webHidden/>
              </w:rPr>
              <w:fldChar w:fldCharType="begin"/>
            </w:r>
            <w:r w:rsidR="00A10058">
              <w:rPr>
                <w:webHidden/>
              </w:rPr>
              <w:instrText xml:space="preserve"> PAGEREF _Toc80006256 \h </w:instrText>
            </w:r>
            <w:r w:rsidR="00A10058">
              <w:rPr>
                <w:webHidden/>
              </w:rPr>
            </w:r>
            <w:r w:rsidR="00A10058">
              <w:rPr>
                <w:webHidden/>
              </w:rPr>
              <w:fldChar w:fldCharType="separate"/>
            </w:r>
            <w:r w:rsidR="003C1898">
              <w:rPr>
                <w:webHidden/>
              </w:rPr>
              <w:t>5</w:t>
            </w:r>
            <w:r w:rsidR="00A10058">
              <w:rPr>
                <w:webHidden/>
              </w:rPr>
              <w:fldChar w:fldCharType="end"/>
            </w:r>
          </w:hyperlink>
        </w:p>
        <w:p w14:paraId="23FB9ACB" w14:textId="5B322AA3"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57" w:history="1">
            <w:r w:rsidR="00A10058" w:rsidRPr="00A366F4">
              <w:rPr>
                <w:rStyle w:val="Hypertextovodkaz"/>
              </w:rPr>
              <w:t>3.</w:t>
            </w:r>
            <w:r w:rsidR="00A10058">
              <w:rPr>
                <w:rFonts w:asciiTheme="minorHAnsi" w:eastAsiaTheme="minorEastAsia" w:hAnsiTheme="minorHAnsi" w:cstheme="minorBidi"/>
                <w:b w:val="0"/>
                <w:sz w:val="22"/>
                <w:szCs w:val="22"/>
              </w:rPr>
              <w:tab/>
            </w:r>
            <w:r w:rsidR="00A10058" w:rsidRPr="00A366F4">
              <w:rPr>
                <w:rStyle w:val="Hypertextovodkaz"/>
              </w:rPr>
              <w:t>Povinnost předškolního vzdělávání a způsob jejího plnění</w:t>
            </w:r>
            <w:r w:rsidR="00A10058">
              <w:rPr>
                <w:webHidden/>
              </w:rPr>
              <w:tab/>
            </w:r>
            <w:r w:rsidR="00A10058">
              <w:rPr>
                <w:webHidden/>
              </w:rPr>
              <w:fldChar w:fldCharType="begin"/>
            </w:r>
            <w:r w:rsidR="00A10058">
              <w:rPr>
                <w:webHidden/>
              </w:rPr>
              <w:instrText xml:space="preserve"> PAGEREF _Toc80006257 \h </w:instrText>
            </w:r>
            <w:r w:rsidR="00A10058">
              <w:rPr>
                <w:webHidden/>
              </w:rPr>
            </w:r>
            <w:r w:rsidR="00A10058">
              <w:rPr>
                <w:webHidden/>
              </w:rPr>
              <w:fldChar w:fldCharType="separate"/>
            </w:r>
            <w:r w:rsidR="003C1898">
              <w:rPr>
                <w:webHidden/>
              </w:rPr>
              <w:t>7</w:t>
            </w:r>
            <w:r w:rsidR="00A10058">
              <w:rPr>
                <w:webHidden/>
              </w:rPr>
              <w:fldChar w:fldCharType="end"/>
            </w:r>
          </w:hyperlink>
        </w:p>
        <w:p w14:paraId="4084C71E" w14:textId="670D551F"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66" w:history="1">
            <w:r w:rsidR="00A10058" w:rsidRPr="00A366F4">
              <w:rPr>
                <w:rStyle w:val="Hypertextovodkaz"/>
              </w:rPr>
              <w:t>4.</w:t>
            </w:r>
            <w:r w:rsidR="00A10058">
              <w:rPr>
                <w:rFonts w:asciiTheme="minorHAnsi" w:eastAsiaTheme="minorEastAsia" w:hAnsiTheme="minorHAnsi" w:cstheme="minorBidi"/>
                <w:b w:val="0"/>
                <w:sz w:val="22"/>
                <w:szCs w:val="22"/>
              </w:rPr>
              <w:tab/>
            </w:r>
            <w:r w:rsidR="003B3B8C">
              <w:rPr>
                <w:rStyle w:val="Hypertextovodkaz"/>
              </w:rPr>
              <w:t>Individuální vzdělávání</w:t>
            </w:r>
            <w:r w:rsidR="00A10058">
              <w:rPr>
                <w:webHidden/>
              </w:rPr>
              <w:tab/>
            </w:r>
            <w:r w:rsidR="003B6A15">
              <w:rPr>
                <w:webHidden/>
              </w:rPr>
              <w:t>8</w:t>
            </w:r>
          </w:hyperlink>
        </w:p>
        <w:p w14:paraId="23FF8CE5" w14:textId="2552C0AB" w:rsidR="00A10058" w:rsidRDefault="001257DA" w:rsidP="003B6A15">
          <w:pPr>
            <w:pStyle w:val="Obsah3"/>
            <w:spacing w:line="480" w:lineRule="auto"/>
            <w:rPr>
              <w:rFonts w:asciiTheme="minorHAnsi" w:eastAsiaTheme="minorEastAsia" w:hAnsiTheme="minorHAnsi" w:cstheme="minorBidi"/>
              <w:b w:val="0"/>
              <w:sz w:val="22"/>
              <w:szCs w:val="22"/>
            </w:rPr>
          </w:pPr>
          <w:hyperlink w:anchor="_Toc80006268" w:history="1">
            <w:r w:rsidR="00A10058" w:rsidRPr="00A366F4">
              <w:rPr>
                <w:rStyle w:val="Hypertextovodkaz"/>
              </w:rPr>
              <w:t>5.</w:t>
            </w:r>
            <w:r w:rsidR="00A10058">
              <w:rPr>
                <w:rFonts w:asciiTheme="minorHAnsi" w:eastAsiaTheme="minorEastAsia" w:hAnsiTheme="minorHAnsi" w:cstheme="minorBidi"/>
                <w:b w:val="0"/>
                <w:sz w:val="22"/>
                <w:szCs w:val="22"/>
              </w:rPr>
              <w:tab/>
            </w:r>
            <w:r w:rsidR="00A10058" w:rsidRPr="00A366F4">
              <w:rPr>
                <w:rStyle w:val="Hypertextovodkaz"/>
              </w:rPr>
              <w:t>Podrobnosti k výkonu práv a povinností dětí a jejich zákonných zástupců</w:t>
            </w:r>
            <w:r w:rsidR="00A10058">
              <w:rPr>
                <w:webHidden/>
              </w:rPr>
              <w:tab/>
            </w:r>
            <w:r w:rsidR="003B6A15">
              <w:rPr>
                <w:webHidden/>
              </w:rPr>
              <w:t>9</w:t>
            </w:r>
          </w:hyperlink>
        </w:p>
        <w:p w14:paraId="03E53BD9" w14:textId="50B2A861"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83" w:history="1">
            <w:r w:rsidR="003B6A15">
              <w:rPr>
                <w:rStyle w:val="Hypertextovodkaz"/>
              </w:rPr>
              <w:t>6</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Úplata za předškolní vzdělávání, její výše a splatnost</w:t>
            </w:r>
            <w:r w:rsidR="00A10058">
              <w:rPr>
                <w:webHidden/>
              </w:rPr>
              <w:tab/>
            </w:r>
            <w:r w:rsidR="00A10058">
              <w:rPr>
                <w:webHidden/>
              </w:rPr>
              <w:fldChar w:fldCharType="begin"/>
            </w:r>
            <w:r w:rsidR="00A10058">
              <w:rPr>
                <w:webHidden/>
              </w:rPr>
              <w:instrText xml:space="preserve"> PAGEREF _Toc80006283 \h </w:instrText>
            </w:r>
            <w:r w:rsidR="00A10058">
              <w:rPr>
                <w:webHidden/>
              </w:rPr>
            </w:r>
            <w:r w:rsidR="00A10058">
              <w:rPr>
                <w:webHidden/>
              </w:rPr>
              <w:fldChar w:fldCharType="separate"/>
            </w:r>
            <w:r w:rsidR="003C1898">
              <w:rPr>
                <w:webHidden/>
              </w:rPr>
              <w:t>1</w:t>
            </w:r>
            <w:r w:rsidR="003B6A15">
              <w:rPr>
                <w:webHidden/>
              </w:rPr>
              <w:t>1</w:t>
            </w:r>
            <w:r w:rsidR="00A10058">
              <w:rPr>
                <w:webHidden/>
              </w:rPr>
              <w:fldChar w:fldCharType="end"/>
            </w:r>
          </w:hyperlink>
        </w:p>
        <w:p w14:paraId="0C35A477" w14:textId="136CE284"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84" w:history="1">
            <w:r w:rsidR="003B6A15">
              <w:rPr>
                <w:rStyle w:val="Hypertextovodkaz"/>
              </w:rPr>
              <w:t>7</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Osvobození od úplaty za předškolní vzdělávání</w:t>
            </w:r>
            <w:r w:rsidR="00A10058">
              <w:rPr>
                <w:webHidden/>
              </w:rPr>
              <w:tab/>
            </w:r>
            <w:r w:rsidR="00A10058">
              <w:rPr>
                <w:webHidden/>
              </w:rPr>
              <w:fldChar w:fldCharType="begin"/>
            </w:r>
            <w:r w:rsidR="00A10058">
              <w:rPr>
                <w:webHidden/>
              </w:rPr>
              <w:instrText xml:space="preserve"> PAGEREF _Toc80006284 \h </w:instrText>
            </w:r>
            <w:r w:rsidR="00A10058">
              <w:rPr>
                <w:webHidden/>
              </w:rPr>
            </w:r>
            <w:r w:rsidR="00A10058">
              <w:rPr>
                <w:webHidden/>
              </w:rPr>
              <w:fldChar w:fldCharType="separate"/>
            </w:r>
            <w:r w:rsidR="003C1898">
              <w:rPr>
                <w:webHidden/>
              </w:rPr>
              <w:t>1</w:t>
            </w:r>
            <w:r w:rsidR="00613163">
              <w:rPr>
                <w:webHidden/>
              </w:rPr>
              <w:t>2</w:t>
            </w:r>
            <w:r w:rsidR="00A10058">
              <w:rPr>
                <w:webHidden/>
              </w:rPr>
              <w:fldChar w:fldCharType="end"/>
            </w:r>
          </w:hyperlink>
        </w:p>
        <w:p w14:paraId="08F7850F" w14:textId="0919136C"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86" w:history="1">
            <w:r w:rsidR="003B6A15">
              <w:rPr>
                <w:rStyle w:val="Hypertextovodkaz"/>
              </w:rPr>
              <w:t>8</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Výše úplaty za školní stravování a její splatnost</w:t>
            </w:r>
            <w:r w:rsidR="00A10058">
              <w:rPr>
                <w:webHidden/>
              </w:rPr>
              <w:tab/>
            </w:r>
            <w:r w:rsidR="00A10058">
              <w:rPr>
                <w:webHidden/>
              </w:rPr>
              <w:fldChar w:fldCharType="begin"/>
            </w:r>
            <w:r w:rsidR="00A10058">
              <w:rPr>
                <w:webHidden/>
              </w:rPr>
              <w:instrText xml:space="preserve"> PAGEREF _Toc80006286 \h </w:instrText>
            </w:r>
            <w:r w:rsidR="00A10058">
              <w:rPr>
                <w:webHidden/>
              </w:rPr>
            </w:r>
            <w:r w:rsidR="00A10058">
              <w:rPr>
                <w:webHidden/>
              </w:rPr>
              <w:fldChar w:fldCharType="separate"/>
            </w:r>
            <w:r w:rsidR="003C1898">
              <w:rPr>
                <w:webHidden/>
              </w:rPr>
              <w:t>1</w:t>
            </w:r>
            <w:r w:rsidR="00613163">
              <w:rPr>
                <w:webHidden/>
              </w:rPr>
              <w:t>3</w:t>
            </w:r>
            <w:r w:rsidR="00A10058">
              <w:rPr>
                <w:webHidden/>
              </w:rPr>
              <w:fldChar w:fldCharType="end"/>
            </w:r>
          </w:hyperlink>
        </w:p>
        <w:p w14:paraId="1AB85071" w14:textId="12B27F40"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87" w:history="1">
            <w:r w:rsidR="003B6A15">
              <w:rPr>
                <w:rStyle w:val="Hypertextovodkaz"/>
              </w:rPr>
              <w:t>9</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Osvobození od úplaty, snížení úplaty za školní stravování</w:t>
            </w:r>
            <w:r w:rsidR="00A10058">
              <w:rPr>
                <w:webHidden/>
              </w:rPr>
              <w:tab/>
            </w:r>
            <w:r w:rsidR="00A10058">
              <w:rPr>
                <w:webHidden/>
              </w:rPr>
              <w:fldChar w:fldCharType="begin"/>
            </w:r>
            <w:r w:rsidR="00A10058">
              <w:rPr>
                <w:webHidden/>
              </w:rPr>
              <w:instrText xml:space="preserve"> PAGEREF _Toc80006287 \h </w:instrText>
            </w:r>
            <w:r w:rsidR="00A10058">
              <w:rPr>
                <w:webHidden/>
              </w:rPr>
            </w:r>
            <w:r w:rsidR="00A10058">
              <w:rPr>
                <w:webHidden/>
              </w:rPr>
              <w:fldChar w:fldCharType="separate"/>
            </w:r>
            <w:r w:rsidR="003C1898">
              <w:rPr>
                <w:webHidden/>
              </w:rPr>
              <w:t>1</w:t>
            </w:r>
            <w:r w:rsidR="00613163">
              <w:rPr>
                <w:webHidden/>
              </w:rPr>
              <w:t>3</w:t>
            </w:r>
            <w:r w:rsidR="00A10058">
              <w:rPr>
                <w:webHidden/>
              </w:rPr>
              <w:fldChar w:fldCharType="end"/>
            </w:r>
          </w:hyperlink>
        </w:p>
        <w:p w14:paraId="2BF2C2AD" w14:textId="7851684D"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88" w:history="1">
            <w:r w:rsidR="003B6A15">
              <w:rPr>
                <w:rStyle w:val="Hypertextovodkaz"/>
              </w:rPr>
              <w:t>10</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Zajištění bezpečnosti a ochrany dětí, jejich ochrany před sociálně patologickými jevy a před projevy diskriminace, nepřátelství nebo násilí</w:t>
            </w:r>
            <w:r w:rsidR="00A10058">
              <w:rPr>
                <w:webHidden/>
              </w:rPr>
              <w:tab/>
            </w:r>
            <w:r w:rsidR="00A10058">
              <w:rPr>
                <w:webHidden/>
              </w:rPr>
              <w:fldChar w:fldCharType="begin"/>
            </w:r>
            <w:r w:rsidR="00A10058">
              <w:rPr>
                <w:webHidden/>
              </w:rPr>
              <w:instrText xml:space="preserve"> PAGEREF _Toc80006288 \h </w:instrText>
            </w:r>
            <w:r w:rsidR="00A10058">
              <w:rPr>
                <w:webHidden/>
              </w:rPr>
            </w:r>
            <w:r w:rsidR="00A10058">
              <w:rPr>
                <w:webHidden/>
              </w:rPr>
              <w:fldChar w:fldCharType="separate"/>
            </w:r>
            <w:r w:rsidR="003C1898">
              <w:rPr>
                <w:webHidden/>
              </w:rPr>
              <w:t>1</w:t>
            </w:r>
            <w:r w:rsidR="00613163">
              <w:rPr>
                <w:webHidden/>
              </w:rPr>
              <w:t>3</w:t>
            </w:r>
            <w:r w:rsidR="00A10058">
              <w:rPr>
                <w:webHidden/>
              </w:rPr>
              <w:fldChar w:fldCharType="end"/>
            </w:r>
          </w:hyperlink>
        </w:p>
        <w:p w14:paraId="1B232AD9" w14:textId="67987883"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89" w:history="1">
            <w:r w:rsidR="003B6A15">
              <w:rPr>
                <w:rStyle w:val="Hypertextovodkaz"/>
              </w:rPr>
              <w:t>11</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Podmínky zacházení s majetkem školy ze strany dětí</w:t>
            </w:r>
            <w:r w:rsidR="00A10058">
              <w:rPr>
                <w:webHidden/>
              </w:rPr>
              <w:tab/>
            </w:r>
            <w:r w:rsidR="00A10058">
              <w:rPr>
                <w:webHidden/>
              </w:rPr>
              <w:fldChar w:fldCharType="begin"/>
            </w:r>
            <w:r w:rsidR="00A10058">
              <w:rPr>
                <w:webHidden/>
              </w:rPr>
              <w:instrText xml:space="preserve"> PAGEREF _Toc80006289 \h </w:instrText>
            </w:r>
            <w:r w:rsidR="00A10058">
              <w:rPr>
                <w:webHidden/>
              </w:rPr>
            </w:r>
            <w:r w:rsidR="00A10058">
              <w:rPr>
                <w:webHidden/>
              </w:rPr>
              <w:fldChar w:fldCharType="separate"/>
            </w:r>
            <w:r w:rsidR="003C1898">
              <w:rPr>
                <w:webHidden/>
              </w:rPr>
              <w:t>1</w:t>
            </w:r>
            <w:r w:rsidR="00F36A5A">
              <w:rPr>
                <w:webHidden/>
              </w:rPr>
              <w:t>4</w:t>
            </w:r>
            <w:r w:rsidR="00A10058">
              <w:rPr>
                <w:webHidden/>
              </w:rPr>
              <w:fldChar w:fldCharType="end"/>
            </w:r>
          </w:hyperlink>
        </w:p>
        <w:p w14:paraId="2F2F874F" w14:textId="67E80DCB" w:rsidR="00A10058" w:rsidRDefault="001257DA" w:rsidP="00A4246D">
          <w:pPr>
            <w:pStyle w:val="Obsah3"/>
            <w:spacing w:line="480" w:lineRule="auto"/>
            <w:rPr>
              <w:rFonts w:asciiTheme="minorHAnsi" w:eastAsiaTheme="minorEastAsia" w:hAnsiTheme="minorHAnsi" w:cstheme="minorBidi"/>
              <w:b w:val="0"/>
              <w:sz w:val="22"/>
              <w:szCs w:val="22"/>
            </w:rPr>
          </w:pPr>
          <w:hyperlink w:anchor="_Toc80006290" w:history="1">
            <w:r w:rsidR="003B6A15">
              <w:rPr>
                <w:rStyle w:val="Hypertextovodkaz"/>
              </w:rPr>
              <w:t>12</w:t>
            </w:r>
            <w:r w:rsidR="00A10058" w:rsidRPr="00A366F4">
              <w:rPr>
                <w:rStyle w:val="Hypertextovodkaz"/>
              </w:rPr>
              <w:t>.</w:t>
            </w:r>
            <w:r w:rsidR="00A10058">
              <w:rPr>
                <w:rFonts w:asciiTheme="minorHAnsi" w:eastAsiaTheme="minorEastAsia" w:hAnsiTheme="minorHAnsi" w:cstheme="minorBidi"/>
                <w:b w:val="0"/>
                <w:sz w:val="22"/>
                <w:szCs w:val="22"/>
              </w:rPr>
              <w:tab/>
            </w:r>
            <w:r w:rsidR="00A10058" w:rsidRPr="00A366F4">
              <w:rPr>
                <w:rStyle w:val="Hypertextovodkaz"/>
              </w:rPr>
              <w:t>Závěrečná a zrušovací ustanovení</w:t>
            </w:r>
            <w:r w:rsidR="00A10058">
              <w:rPr>
                <w:webHidden/>
              </w:rPr>
              <w:tab/>
            </w:r>
            <w:r w:rsidR="00A10058">
              <w:rPr>
                <w:webHidden/>
              </w:rPr>
              <w:fldChar w:fldCharType="begin"/>
            </w:r>
            <w:r w:rsidR="00A10058">
              <w:rPr>
                <w:webHidden/>
              </w:rPr>
              <w:instrText xml:space="preserve"> PAGEREF _Toc80006290 \h </w:instrText>
            </w:r>
            <w:r w:rsidR="00A10058">
              <w:rPr>
                <w:webHidden/>
              </w:rPr>
            </w:r>
            <w:r w:rsidR="00A10058">
              <w:rPr>
                <w:webHidden/>
              </w:rPr>
              <w:fldChar w:fldCharType="separate"/>
            </w:r>
            <w:r w:rsidR="003C1898">
              <w:rPr>
                <w:webHidden/>
              </w:rPr>
              <w:t>1</w:t>
            </w:r>
            <w:r w:rsidR="00613163">
              <w:rPr>
                <w:webHidden/>
              </w:rPr>
              <w:t>5</w:t>
            </w:r>
            <w:r w:rsidR="00A10058">
              <w:rPr>
                <w:webHidden/>
              </w:rPr>
              <w:fldChar w:fldCharType="end"/>
            </w:r>
          </w:hyperlink>
        </w:p>
        <w:p w14:paraId="4CBE9F0F" w14:textId="15A8B150" w:rsidR="00A10058" w:rsidRDefault="00A10058">
          <w:r>
            <w:rPr>
              <w:b/>
              <w:bCs/>
            </w:rPr>
            <w:fldChar w:fldCharType="end"/>
          </w:r>
        </w:p>
      </w:sdtContent>
    </w:sdt>
    <w:p w14:paraId="73D88C4E" w14:textId="5A579FDF" w:rsidR="00A10058" w:rsidRPr="00293EDD" w:rsidRDefault="00A10058" w:rsidP="00A10058">
      <w:pPr>
        <w:rPr>
          <w:rFonts w:ascii="Times New Roman" w:eastAsia="Times New Roman" w:hAnsi="Times New Roman" w:cs="Times New Roman"/>
          <w:sz w:val="24"/>
          <w:szCs w:val="20"/>
          <w:lang w:eastAsia="cs-CZ"/>
        </w:rPr>
      </w:pPr>
      <w:r>
        <w:rPr>
          <w:rFonts w:ascii="Times New Roman" w:eastAsia="Times New Roman" w:hAnsi="Times New Roman" w:cs="Times New Roman"/>
          <w:sz w:val="24"/>
          <w:szCs w:val="20"/>
          <w:lang w:eastAsia="cs-CZ"/>
        </w:rPr>
        <w:br w:type="page"/>
      </w:r>
    </w:p>
    <w:p w14:paraId="79CC5357" w14:textId="7ACCE19C" w:rsidR="00794663" w:rsidRPr="00686798" w:rsidRDefault="00794663" w:rsidP="000C2ACE">
      <w:pPr>
        <w:pStyle w:val="Odstavecseseznamem"/>
        <w:keepNext/>
        <w:numPr>
          <w:ilvl w:val="0"/>
          <w:numId w:val="1"/>
        </w:numPr>
        <w:overflowPunct w:val="0"/>
        <w:autoSpaceDE w:val="0"/>
        <w:autoSpaceDN w:val="0"/>
        <w:adjustRightInd w:val="0"/>
        <w:spacing w:after="0" w:line="360" w:lineRule="auto"/>
        <w:textAlignment w:val="baseline"/>
        <w:outlineLvl w:val="2"/>
        <w:rPr>
          <w:rFonts w:ascii="Times New Roman" w:eastAsia="Times New Roman" w:hAnsi="Times New Roman" w:cs="Times New Roman"/>
          <w:b/>
          <w:sz w:val="24"/>
          <w:szCs w:val="20"/>
          <w:u w:val="single"/>
          <w:lang w:eastAsia="cs-CZ"/>
        </w:rPr>
      </w:pPr>
      <w:bookmarkStart w:id="0" w:name="_Toc80006255"/>
      <w:r w:rsidRPr="00686798">
        <w:rPr>
          <w:rFonts w:ascii="Times New Roman" w:eastAsia="Times New Roman" w:hAnsi="Times New Roman" w:cs="Times New Roman"/>
          <w:b/>
          <w:sz w:val="24"/>
          <w:szCs w:val="20"/>
          <w:u w:val="single"/>
          <w:lang w:eastAsia="cs-CZ"/>
        </w:rPr>
        <w:lastRenderedPageBreak/>
        <w:t>Provoz školy</w:t>
      </w:r>
      <w:bookmarkEnd w:id="0"/>
    </w:p>
    <w:p w14:paraId="2EA62AF7" w14:textId="77777777" w:rsidR="002F5D66" w:rsidRPr="002F5D66" w:rsidRDefault="002F5D66" w:rsidP="000C2ACE">
      <w:pPr>
        <w:pStyle w:val="Odstavecseseznamem"/>
        <w:keepNext/>
        <w:overflowPunct w:val="0"/>
        <w:autoSpaceDE w:val="0"/>
        <w:autoSpaceDN w:val="0"/>
        <w:adjustRightInd w:val="0"/>
        <w:spacing w:after="0" w:line="360" w:lineRule="auto"/>
        <w:ind w:left="360"/>
        <w:textAlignment w:val="baseline"/>
        <w:outlineLvl w:val="2"/>
        <w:rPr>
          <w:rFonts w:ascii="Times New Roman" w:eastAsia="Times New Roman" w:hAnsi="Times New Roman" w:cs="Times New Roman"/>
          <w:b/>
          <w:sz w:val="24"/>
          <w:szCs w:val="20"/>
          <w:lang w:eastAsia="cs-CZ"/>
        </w:rPr>
      </w:pPr>
    </w:p>
    <w:p w14:paraId="37CB1109" w14:textId="77777777" w:rsidR="002F5D66" w:rsidRPr="00AD7998" w:rsidRDefault="00794663" w:rsidP="00AD7998">
      <w:pPr>
        <w:numPr>
          <w:ilvl w:val="1"/>
          <w:numId w:val="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b/>
          <w:sz w:val="24"/>
          <w:szCs w:val="20"/>
          <w:lang w:eastAsia="cs-CZ"/>
        </w:rPr>
      </w:pPr>
      <w:r w:rsidRPr="00293EDD">
        <w:rPr>
          <w:rFonts w:ascii="Times New Roman" w:eastAsia="Times New Roman" w:hAnsi="Times New Roman" w:cs="Times New Roman"/>
          <w:b/>
          <w:sz w:val="24"/>
          <w:szCs w:val="20"/>
          <w:lang w:eastAsia="cs-CZ"/>
        </w:rPr>
        <w:t>Druh provozu, provoz během školního roku</w:t>
      </w:r>
    </w:p>
    <w:p w14:paraId="04594ECE" w14:textId="77777777" w:rsidR="00794663" w:rsidRPr="00293EDD" w:rsidRDefault="00794663" w:rsidP="008A6411">
      <w:pPr>
        <w:numPr>
          <w:ilvl w:val="2"/>
          <w:numId w:val="1"/>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Mateřská škola je školou s celodenním provozem.</w:t>
      </w:r>
    </w:p>
    <w:p w14:paraId="7130E1B7" w14:textId="77777777" w:rsidR="00794663" w:rsidRPr="00293EDD" w:rsidRDefault="00794663" w:rsidP="008A6411">
      <w:pPr>
        <w:numPr>
          <w:ilvl w:val="2"/>
          <w:numId w:val="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Mateřská škola zajišťuje svou činnost v průběhu celého školního roku s výjimkou případů, kdy je provoz mateřské školy omezen nebo přerušen.</w:t>
      </w:r>
    </w:p>
    <w:p w14:paraId="7B50221D" w14:textId="77777777" w:rsidR="00D06BB1" w:rsidRDefault="00D06BB1" w:rsidP="008A6411">
      <w:pPr>
        <w:numPr>
          <w:ilvl w:val="2"/>
          <w:numId w:val="1"/>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0"/>
          <w:lang w:eastAsia="cs-CZ"/>
        </w:rPr>
      </w:pPr>
      <w:r>
        <w:rPr>
          <w:rFonts w:ascii="Times New Roman" w:eastAsia="Times New Roman" w:hAnsi="Times New Roman" w:cs="Times New Roman"/>
          <w:sz w:val="24"/>
          <w:szCs w:val="20"/>
          <w:lang w:eastAsia="cs-CZ"/>
        </w:rPr>
        <w:t>Předškolní vzdělávání se organizuje pro děti ve věku zpravidla od 3 do 6 let, nejdříve však pro děti od 2 let. Od počátku školního roku, který následuje po dni, kdy dítě dosáhne pátého roku věku, do zahájení povinné školní docházky dítěte, je předškolní vzdělávání povinné, není-li dále stanoveno jinak.</w:t>
      </w:r>
    </w:p>
    <w:p w14:paraId="4C399D75" w14:textId="77777777" w:rsidR="00AA785B" w:rsidRPr="00AA785B" w:rsidRDefault="00794663" w:rsidP="008A6411">
      <w:pPr>
        <w:numPr>
          <w:ilvl w:val="2"/>
          <w:numId w:val="1"/>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 xml:space="preserve">Omezit nebo přerušit provoz mateřské školy může ředitel mateřské školy podle místních podmínek v měsíci červenci nebo srpnu, popřípadě v obou měsících. Rozsah omezení nebo přerušení stanoví ředitel mateřské školy po projednání se zřizovatelem. Informace o omezení nebo přerušení provozu zveřejní ředitel mateřské školy na přístupném místě ve škole </w:t>
      </w:r>
      <w:r w:rsidRPr="00AA785B">
        <w:rPr>
          <w:rFonts w:ascii="Times New Roman" w:eastAsia="Times New Roman" w:hAnsi="Times New Roman" w:cs="Times New Roman"/>
          <w:sz w:val="24"/>
          <w:szCs w:val="20"/>
          <w:lang w:eastAsia="cs-CZ"/>
        </w:rPr>
        <w:t>a</w:t>
      </w:r>
      <w:r w:rsidRPr="00293EDD">
        <w:rPr>
          <w:rFonts w:ascii="Times New Roman" w:eastAsia="Times New Roman" w:hAnsi="Times New Roman" w:cs="Times New Roman"/>
          <w:i/>
          <w:sz w:val="24"/>
          <w:szCs w:val="20"/>
          <w:lang w:eastAsia="cs-CZ"/>
        </w:rPr>
        <w:t xml:space="preserve"> </w:t>
      </w:r>
      <w:r w:rsidRPr="002F5D66">
        <w:rPr>
          <w:rFonts w:ascii="Times New Roman" w:eastAsia="Times New Roman" w:hAnsi="Times New Roman" w:cs="Times New Roman"/>
          <w:sz w:val="24"/>
          <w:szCs w:val="20"/>
          <w:lang w:eastAsia="cs-CZ"/>
        </w:rPr>
        <w:t>na webových stránkách školy</w:t>
      </w:r>
      <w:r w:rsidRPr="00293EDD">
        <w:rPr>
          <w:rFonts w:ascii="Times New Roman" w:eastAsia="Times New Roman" w:hAnsi="Times New Roman" w:cs="Times New Roman"/>
          <w:sz w:val="24"/>
          <w:szCs w:val="20"/>
          <w:lang w:eastAsia="cs-CZ"/>
        </w:rPr>
        <w:t xml:space="preserve"> nejméně 2 měsíce předem. </w:t>
      </w:r>
    </w:p>
    <w:p w14:paraId="595A7322" w14:textId="77777777" w:rsidR="00AA785B" w:rsidRPr="006031D6" w:rsidRDefault="00AD7998" w:rsidP="008A6411">
      <w:pPr>
        <w:numPr>
          <w:ilvl w:val="2"/>
          <w:numId w:val="1"/>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0"/>
          <w:lang w:eastAsia="cs-CZ"/>
        </w:rPr>
      </w:pPr>
      <w:r>
        <w:rPr>
          <w:rFonts w:ascii="Times New Roman" w:eastAsia="Times New Roman" w:hAnsi="Times New Roman" w:cs="Times New Roman"/>
          <w:sz w:val="24"/>
          <w:szCs w:val="20"/>
          <w:lang w:eastAsia="cs-CZ"/>
        </w:rPr>
        <w:t>Dlouhodobě o</w:t>
      </w:r>
      <w:r w:rsidR="00794663" w:rsidRPr="00293EDD">
        <w:rPr>
          <w:rFonts w:ascii="Times New Roman" w:eastAsia="Times New Roman" w:hAnsi="Times New Roman" w:cs="Times New Roman"/>
          <w:sz w:val="24"/>
          <w:szCs w:val="20"/>
          <w:lang w:eastAsia="cs-CZ"/>
        </w:rPr>
        <w:t xml:space="preserve">mezit nebo přerušit provoz mateřské školy může ředitel mateřské školy ze závažných důvodů a po projednání se zřizovatelem i v jiném období než v měsíci červenci nebo srpnu. Informace o </w:t>
      </w:r>
      <w:r w:rsidR="00794663" w:rsidRPr="002F5D66">
        <w:rPr>
          <w:rFonts w:ascii="Times New Roman" w:eastAsia="Times New Roman" w:hAnsi="Times New Roman" w:cs="Times New Roman"/>
          <w:sz w:val="24"/>
          <w:szCs w:val="20"/>
          <w:lang w:eastAsia="cs-CZ"/>
        </w:rPr>
        <w:t>omezení nebo přerušení provozu zveřejní ředitel mateřské školy na přístupném místě ve škole a na webových stránkách školy neprodleně poté, co o omezení nebo přerušení</w:t>
      </w:r>
      <w:r w:rsidR="00794663" w:rsidRPr="00293EDD">
        <w:rPr>
          <w:rFonts w:ascii="Times New Roman" w:eastAsia="Times New Roman" w:hAnsi="Times New Roman" w:cs="Times New Roman"/>
          <w:sz w:val="24"/>
          <w:szCs w:val="20"/>
          <w:lang w:eastAsia="cs-CZ"/>
        </w:rPr>
        <w:t xml:space="preserve"> provozu rozhodne.</w:t>
      </w:r>
    </w:p>
    <w:p w14:paraId="5A55D198" w14:textId="77777777" w:rsidR="00D06BB1" w:rsidRDefault="00D06BB1" w:rsidP="008A6411">
      <w:pPr>
        <w:numPr>
          <w:ilvl w:val="2"/>
          <w:numId w:val="1"/>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0"/>
          <w:lang w:eastAsia="cs-CZ"/>
        </w:rPr>
      </w:pPr>
      <w:r>
        <w:rPr>
          <w:rFonts w:ascii="Times New Roman" w:eastAsia="Times New Roman" w:hAnsi="Times New Roman" w:cs="Times New Roman"/>
          <w:sz w:val="24"/>
          <w:szCs w:val="20"/>
          <w:lang w:eastAsia="cs-CZ"/>
        </w:rPr>
        <w:t>Zápis k předškolnímu vzdělávání od následujícího školního roku se koná v období od 2. května do 16. května. Termín a místo zápisu stanoví ředitelka mateřské školy po dohodě se zřizovatelem.</w:t>
      </w:r>
    </w:p>
    <w:p w14:paraId="2956A97C" w14:textId="77777777" w:rsidR="002F5D66" w:rsidRDefault="002F5D66" w:rsidP="000C2ACE">
      <w:pPr>
        <w:overflowPunct w:val="0"/>
        <w:autoSpaceDE w:val="0"/>
        <w:autoSpaceDN w:val="0"/>
        <w:adjustRightInd w:val="0"/>
        <w:spacing w:after="0" w:line="360" w:lineRule="auto"/>
        <w:ind w:left="709"/>
        <w:textAlignment w:val="baseline"/>
        <w:rPr>
          <w:rFonts w:ascii="Times New Roman" w:eastAsia="Times New Roman" w:hAnsi="Times New Roman" w:cs="Times New Roman"/>
          <w:sz w:val="24"/>
          <w:szCs w:val="20"/>
          <w:lang w:eastAsia="cs-CZ"/>
        </w:rPr>
      </w:pPr>
    </w:p>
    <w:p w14:paraId="7CB0B7C9" w14:textId="7F91B26C" w:rsidR="00AA785B" w:rsidRDefault="00AA785B"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1376E654" w14:textId="536ED930" w:rsidR="00855244" w:rsidRDefault="00855244"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5E8EFAE0" w14:textId="2E3B478E" w:rsidR="00855244" w:rsidRDefault="00855244"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3334E6CE" w14:textId="77777777" w:rsidR="00855244" w:rsidRDefault="00855244"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22878DA3" w14:textId="77777777" w:rsidR="008A6411" w:rsidRDefault="008A6411"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4551642E" w14:textId="77777777" w:rsidR="00AD7998" w:rsidRDefault="00AD7998"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5E7D1ADE" w14:textId="77777777" w:rsidR="008A6411" w:rsidRPr="00293EDD" w:rsidRDefault="008A6411" w:rsidP="000C2ACE">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007C8E8B" w14:textId="77777777" w:rsidR="00794663" w:rsidRPr="00293EDD" w:rsidRDefault="00794663" w:rsidP="000C2ACE">
      <w:pPr>
        <w:numPr>
          <w:ilvl w:val="1"/>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b/>
          <w:sz w:val="24"/>
          <w:szCs w:val="20"/>
          <w:lang w:eastAsia="cs-CZ"/>
        </w:rPr>
      </w:pPr>
      <w:r w:rsidRPr="00293EDD">
        <w:rPr>
          <w:rFonts w:ascii="Times New Roman" w:eastAsia="Times New Roman" w:hAnsi="Times New Roman" w:cs="Times New Roman"/>
          <w:b/>
          <w:sz w:val="24"/>
          <w:szCs w:val="20"/>
          <w:lang w:eastAsia="cs-CZ"/>
        </w:rPr>
        <w:lastRenderedPageBreak/>
        <w:t>Místa, ve kterých je zajišťován provoz mateřské školy, nebo činnost mateřské školy, doba provozu mateřské školy, školské služby související s provozem školy</w:t>
      </w:r>
    </w:p>
    <w:p w14:paraId="45752072" w14:textId="77777777" w:rsidR="002F5D66" w:rsidRDefault="002F5D66" w:rsidP="000C2ACE">
      <w:pPr>
        <w:overflowPunct w:val="0"/>
        <w:autoSpaceDE w:val="0"/>
        <w:autoSpaceDN w:val="0"/>
        <w:adjustRightInd w:val="0"/>
        <w:spacing w:after="0" w:line="360" w:lineRule="auto"/>
        <w:ind w:left="709"/>
        <w:textAlignment w:val="baseline"/>
        <w:rPr>
          <w:rFonts w:ascii="Times New Roman" w:eastAsia="Times New Roman" w:hAnsi="Times New Roman" w:cs="Times New Roman"/>
          <w:sz w:val="24"/>
          <w:szCs w:val="20"/>
          <w:lang w:eastAsia="cs-CZ"/>
        </w:rPr>
      </w:pPr>
    </w:p>
    <w:p w14:paraId="396A86DD" w14:textId="7777777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Mateřská škola zajišťuje provoz v budově mateřské školy a v areálu mateřské školy.</w:t>
      </w:r>
    </w:p>
    <w:p w14:paraId="46C49C3C" w14:textId="7777777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 xml:space="preserve">Doba pobytu dětí v mateřské škole a současně doba provozu budovy školy a areálu školy (školní zahrada) je denně od </w:t>
      </w:r>
      <w:r w:rsidR="002F5D66">
        <w:rPr>
          <w:rFonts w:ascii="Times New Roman" w:eastAsia="Times New Roman" w:hAnsi="Times New Roman" w:cs="Times New Roman"/>
          <w:sz w:val="24"/>
          <w:szCs w:val="20"/>
          <w:lang w:eastAsia="cs-CZ"/>
        </w:rPr>
        <w:t>6:30</w:t>
      </w:r>
      <w:r w:rsidRPr="00293EDD">
        <w:rPr>
          <w:rFonts w:ascii="Times New Roman" w:eastAsia="Times New Roman" w:hAnsi="Times New Roman" w:cs="Times New Roman"/>
          <w:sz w:val="24"/>
          <w:szCs w:val="20"/>
          <w:lang w:eastAsia="cs-CZ"/>
        </w:rPr>
        <w:t xml:space="preserve"> do </w:t>
      </w:r>
      <w:r w:rsidR="002F5D66">
        <w:rPr>
          <w:rFonts w:ascii="Times New Roman" w:eastAsia="Times New Roman" w:hAnsi="Times New Roman" w:cs="Times New Roman"/>
          <w:sz w:val="24"/>
          <w:szCs w:val="20"/>
          <w:lang w:eastAsia="cs-CZ"/>
        </w:rPr>
        <w:t>16:</w:t>
      </w:r>
      <w:r w:rsidR="00C4426D">
        <w:rPr>
          <w:rFonts w:ascii="Times New Roman" w:eastAsia="Times New Roman" w:hAnsi="Times New Roman" w:cs="Times New Roman"/>
          <w:sz w:val="24"/>
          <w:szCs w:val="20"/>
          <w:lang w:eastAsia="cs-CZ"/>
        </w:rPr>
        <w:t>3</w:t>
      </w:r>
      <w:r w:rsidR="002F5D66">
        <w:rPr>
          <w:rFonts w:ascii="Times New Roman" w:eastAsia="Times New Roman" w:hAnsi="Times New Roman" w:cs="Times New Roman"/>
          <w:sz w:val="24"/>
          <w:szCs w:val="20"/>
          <w:lang w:eastAsia="cs-CZ"/>
        </w:rPr>
        <w:t xml:space="preserve">0 </w:t>
      </w:r>
      <w:r w:rsidRPr="00293EDD">
        <w:rPr>
          <w:rFonts w:ascii="Times New Roman" w:eastAsia="Times New Roman" w:hAnsi="Times New Roman" w:cs="Times New Roman"/>
          <w:sz w:val="24"/>
          <w:szCs w:val="20"/>
          <w:lang w:eastAsia="cs-CZ"/>
        </w:rPr>
        <w:t>hodin.</w:t>
      </w:r>
    </w:p>
    <w:p w14:paraId="7FAA7C5D" w14:textId="1D01E73D" w:rsidR="00794663" w:rsidRPr="00A4246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color w:val="000000" w:themeColor="text1"/>
          <w:sz w:val="24"/>
          <w:szCs w:val="20"/>
          <w:lang w:eastAsia="cs-CZ"/>
        </w:rPr>
      </w:pPr>
      <w:r w:rsidRPr="00A4246D">
        <w:rPr>
          <w:rFonts w:ascii="Times New Roman" w:eastAsia="Times New Roman" w:hAnsi="Times New Roman" w:cs="Times New Roman"/>
          <w:color w:val="000000" w:themeColor="text1"/>
          <w:sz w:val="24"/>
          <w:szCs w:val="20"/>
          <w:lang w:eastAsia="cs-CZ"/>
        </w:rPr>
        <w:t>Budova školy je otev</w:t>
      </w:r>
      <w:r w:rsidR="00A4246D" w:rsidRPr="00A4246D">
        <w:rPr>
          <w:rFonts w:ascii="Times New Roman" w:eastAsia="Times New Roman" w:hAnsi="Times New Roman" w:cs="Times New Roman"/>
          <w:color w:val="000000" w:themeColor="text1"/>
          <w:sz w:val="24"/>
          <w:szCs w:val="20"/>
          <w:lang w:eastAsia="cs-CZ"/>
        </w:rPr>
        <w:t>írána</w:t>
      </w:r>
      <w:r w:rsidRPr="00A4246D">
        <w:rPr>
          <w:rFonts w:ascii="Times New Roman" w:eastAsia="Times New Roman" w:hAnsi="Times New Roman" w:cs="Times New Roman"/>
          <w:color w:val="000000" w:themeColor="text1"/>
          <w:sz w:val="24"/>
          <w:szCs w:val="20"/>
          <w:lang w:eastAsia="cs-CZ"/>
        </w:rPr>
        <w:t xml:space="preserve"> od </w:t>
      </w:r>
      <w:r w:rsidR="002F5D66" w:rsidRPr="00A4246D">
        <w:rPr>
          <w:rFonts w:ascii="Times New Roman" w:eastAsia="Times New Roman" w:hAnsi="Times New Roman" w:cs="Times New Roman"/>
          <w:color w:val="000000" w:themeColor="text1"/>
          <w:sz w:val="24"/>
          <w:szCs w:val="20"/>
          <w:lang w:eastAsia="cs-CZ"/>
        </w:rPr>
        <w:t>6:30</w:t>
      </w:r>
      <w:r w:rsidRPr="00A4246D">
        <w:rPr>
          <w:rFonts w:ascii="Times New Roman" w:eastAsia="Times New Roman" w:hAnsi="Times New Roman" w:cs="Times New Roman"/>
          <w:color w:val="000000" w:themeColor="text1"/>
          <w:sz w:val="24"/>
          <w:szCs w:val="20"/>
          <w:lang w:eastAsia="cs-CZ"/>
        </w:rPr>
        <w:t xml:space="preserve"> do </w:t>
      </w:r>
      <w:r w:rsidR="002F5D66" w:rsidRPr="00A4246D">
        <w:rPr>
          <w:rFonts w:ascii="Times New Roman" w:eastAsia="Times New Roman" w:hAnsi="Times New Roman" w:cs="Times New Roman"/>
          <w:color w:val="000000" w:themeColor="text1"/>
          <w:sz w:val="24"/>
          <w:szCs w:val="20"/>
          <w:lang w:eastAsia="cs-CZ"/>
        </w:rPr>
        <w:t xml:space="preserve">8:00, </w:t>
      </w:r>
      <w:r w:rsidRPr="00A4246D">
        <w:rPr>
          <w:rFonts w:ascii="Times New Roman" w:eastAsia="Times New Roman" w:hAnsi="Times New Roman" w:cs="Times New Roman"/>
          <w:color w:val="000000" w:themeColor="text1"/>
          <w:sz w:val="24"/>
          <w:szCs w:val="20"/>
          <w:lang w:eastAsia="cs-CZ"/>
        </w:rPr>
        <w:t xml:space="preserve">od </w:t>
      </w:r>
      <w:r w:rsidR="002F5D66" w:rsidRPr="00A4246D">
        <w:rPr>
          <w:rFonts w:ascii="Times New Roman" w:eastAsia="Times New Roman" w:hAnsi="Times New Roman" w:cs="Times New Roman"/>
          <w:color w:val="000000" w:themeColor="text1"/>
          <w:sz w:val="24"/>
          <w:szCs w:val="20"/>
          <w:lang w:eastAsia="cs-CZ"/>
        </w:rPr>
        <w:t>12:</w:t>
      </w:r>
      <w:r w:rsidR="00855244" w:rsidRPr="00A4246D">
        <w:rPr>
          <w:rFonts w:ascii="Times New Roman" w:eastAsia="Times New Roman" w:hAnsi="Times New Roman" w:cs="Times New Roman"/>
          <w:color w:val="000000" w:themeColor="text1"/>
          <w:sz w:val="24"/>
          <w:szCs w:val="20"/>
          <w:lang w:eastAsia="cs-CZ"/>
        </w:rPr>
        <w:t>15</w:t>
      </w:r>
      <w:r w:rsidRPr="00A4246D">
        <w:rPr>
          <w:rFonts w:ascii="Times New Roman" w:eastAsia="Times New Roman" w:hAnsi="Times New Roman" w:cs="Times New Roman"/>
          <w:color w:val="000000" w:themeColor="text1"/>
          <w:sz w:val="24"/>
          <w:szCs w:val="20"/>
          <w:lang w:eastAsia="cs-CZ"/>
        </w:rPr>
        <w:t xml:space="preserve"> do </w:t>
      </w:r>
      <w:r w:rsidR="005220DE" w:rsidRPr="00A4246D">
        <w:rPr>
          <w:rFonts w:ascii="Times New Roman" w:eastAsia="Times New Roman" w:hAnsi="Times New Roman" w:cs="Times New Roman"/>
          <w:color w:val="000000" w:themeColor="text1"/>
          <w:sz w:val="24"/>
          <w:szCs w:val="20"/>
          <w:lang w:eastAsia="cs-CZ"/>
        </w:rPr>
        <w:t>13:00</w:t>
      </w:r>
      <w:r w:rsidR="00A34E1E" w:rsidRPr="00A4246D">
        <w:rPr>
          <w:rFonts w:ascii="Times New Roman" w:eastAsia="Times New Roman" w:hAnsi="Times New Roman" w:cs="Times New Roman"/>
          <w:color w:val="000000" w:themeColor="text1"/>
          <w:sz w:val="24"/>
          <w:szCs w:val="20"/>
          <w:lang w:eastAsia="cs-CZ"/>
        </w:rPr>
        <w:t xml:space="preserve"> a od </w:t>
      </w:r>
      <w:r w:rsidR="005220DE" w:rsidRPr="00A4246D">
        <w:rPr>
          <w:rFonts w:ascii="Times New Roman" w:eastAsia="Times New Roman" w:hAnsi="Times New Roman" w:cs="Times New Roman"/>
          <w:color w:val="000000" w:themeColor="text1"/>
          <w:sz w:val="24"/>
          <w:szCs w:val="20"/>
          <w:lang w:eastAsia="cs-CZ"/>
        </w:rPr>
        <w:t>15:00</w:t>
      </w:r>
      <w:r w:rsidR="00A34E1E" w:rsidRPr="00A4246D">
        <w:rPr>
          <w:rFonts w:ascii="Times New Roman" w:eastAsia="Times New Roman" w:hAnsi="Times New Roman" w:cs="Times New Roman"/>
          <w:color w:val="000000" w:themeColor="text1"/>
          <w:sz w:val="24"/>
          <w:szCs w:val="20"/>
          <w:lang w:eastAsia="cs-CZ"/>
        </w:rPr>
        <w:t xml:space="preserve"> do 16:</w:t>
      </w:r>
      <w:r w:rsidR="00CB1BFA" w:rsidRPr="00A4246D">
        <w:rPr>
          <w:rFonts w:ascii="Times New Roman" w:eastAsia="Times New Roman" w:hAnsi="Times New Roman" w:cs="Times New Roman"/>
          <w:color w:val="000000" w:themeColor="text1"/>
          <w:sz w:val="24"/>
          <w:szCs w:val="20"/>
          <w:lang w:eastAsia="cs-CZ"/>
        </w:rPr>
        <w:t>3</w:t>
      </w:r>
      <w:r w:rsidR="00A34E1E" w:rsidRPr="00A4246D">
        <w:rPr>
          <w:rFonts w:ascii="Times New Roman" w:eastAsia="Times New Roman" w:hAnsi="Times New Roman" w:cs="Times New Roman"/>
          <w:color w:val="000000" w:themeColor="text1"/>
          <w:sz w:val="24"/>
          <w:szCs w:val="20"/>
          <w:lang w:eastAsia="cs-CZ"/>
        </w:rPr>
        <w:t>0</w:t>
      </w:r>
      <w:r w:rsidRPr="00A4246D">
        <w:rPr>
          <w:rFonts w:ascii="Times New Roman" w:eastAsia="Times New Roman" w:hAnsi="Times New Roman" w:cs="Times New Roman"/>
          <w:color w:val="000000" w:themeColor="text1"/>
          <w:sz w:val="24"/>
          <w:szCs w:val="20"/>
          <w:lang w:eastAsia="cs-CZ"/>
        </w:rPr>
        <w:t xml:space="preserve"> hodin</w:t>
      </w:r>
      <w:r w:rsidR="00A4246D" w:rsidRPr="00A4246D">
        <w:rPr>
          <w:rFonts w:ascii="Times New Roman" w:eastAsia="Times New Roman" w:hAnsi="Times New Roman" w:cs="Times New Roman"/>
          <w:color w:val="000000" w:themeColor="text1"/>
          <w:sz w:val="24"/>
          <w:szCs w:val="20"/>
          <w:lang w:eastAsia="cs-CZ"/>
        </w:rPr>
        <w:t xml:space="preserve"> za pomoví video zvonku po ověření osoby.</w:t>
      </w:r>
      <w:r w:rsidRPr="00A4246D">
        <w:rPr>
          <w:rFonts w:ascii="Times New Roman" w:eastAsia="Times New Roman" w:hAnsi="Times New Roman" w:cs="Times New Roman"/>
          <w:color w:val="000000" w:themeColor="text1"/>
          <w:sz w:val="24"/>
          <w:szCs w:val="20"/>
          <w:lang w:eastAsia="cs-CZ"/>
        </w:rPr>
        <w:t xml:space="preserve"> Ve zbývající době je budova školy uzamčena. Vstup rodičů nebo ji</w:t>
      </w:r>
      <w:r w:rsidR="00A34E1E" w:rsidRPr="00A4246D">
        <w:rPr>
          <w:rFonts w:ascii="Times New Roman" w:eastAsia="Times New Roman" w:hAnsi="Times New Roman" w:cs="Times New Roman"/>
          <w:color w:val="000000" w:themeColor="text1"/>
          <w:sz w:val="24"/>
          <w:szCs w:val="20"/>
          <w:lang w:eastAsia="cs-CZ"/>
        </w:rPr>
        <w:t>ných osob do budovy je zajištěn.</w:t>
      </w:r>
    </w:p>
    <w:p w14:paraId="4A72026E" w14:textId="7777777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 xml:space="preserve">Areál školy (školní zahrada) je oplocen. Vstup do areálu školy (školní zahrady) je povolen jen s vědomím </w:t>
      </w:r>
      <w:r w:rsidR="00ED0FB8">
        <w:rPr>
          <w:rFonts w:ascii="Times New Roman" w:eastAsia="Times New Roman" w:hAnsi="Times New Roman" w:cs="Times New Roman"/>
          <w:sz w:val="24"/>
          <w:szCs w:val="20"/>
          <w:lang w:eastAsia="cs-CZ"/>
        </w:rPr>
        <w:t>některého ze zaměstnanců</w:t>
      </w:r>
      <w:r w:rsidRPr="00293EDD">
        <w:rPr>
          <w:rFonts w:ascii="Times New Roman" w:eastAsia="Times New Roman" w:hAnsi="Times New Roman" w:cs="Times New Roman"/>
          <w:sz w:val="24"/>
          <w:szCs w:val="20"/>
          <w:lang w:eastAsia="cs-CZ"/>
        </w:rPr>
        <w:t>.</w:t>
      </w:r>
    </w:p>
    <w:p w14:paraId="12D41F8A" w14:textId="7777777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Mateřská škola může organizovat zotavovací pobyty dětí ve zdravotně příznivém prostředí bez přerušení vzdělávání, školní výlety a další akce související s výchovně vzdělávací činností školy.</w:t>
      </w:r>
    </w:p>
    <w:p w14:paraId="6ECAA1FC" w14:textId="10199C9F"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Jestliže se dítě neúčastní školního výletu nebo jiné akce související s výchovně vzdělávací činnos</w:t>
      </w:r>
      <w:r w:rsidR="00AA785B">
        <w:rPr>
          <w:rFonts w:ascii="Times New Roman" w:eastAsia="Times New Roman" w:hAnsi="Times New Roman" w:cs="Times New Roman"/>
          <w:sz w:val="24"/>
          <w:szCs w:val="20"/>
          <w:lang w:eastAsia="cs-CZ"/>
        </w:rPr>
        <w:t xml:space="preserve">tí školy, může ředitel školy zajistit </w:t>
      </w:r>
      <w:r w:rsidRPr="00293EDD">
        <w:rPr>
          <w:rFonts w:ascii="Times New Roman" w:eastAsia="Times New Roman" w:hAnsi="Times New Roman" w:cs="Times New Roman"/>
          <w:sz w:val="24"/>
          <w:szCs w:val="20"/>
          <w:lang w:eastAsia="cs-CZ"/>
        </w:rPr>
        <w:t>vzdělávání dítěte v běžných provozních podmínkách mateřské školy</w:t>
      </w:r>
      <w:r w:rsidR="00855244">
        <w:rPr>
          <w:rFonts w:ascii="Times New Roman" w:eastAsia="Times New Roman" w:hAnsi="Times New Roman" w:cs="Times New Roman"/>
          <w:sz w:val="24"/>
          <w:szCs w:val="20"/>
          <w:lang w:eastAsia="cs-CZ"/>
        </w:rPr>
        <w:t xml:space="preserve"> umístěním dítěte do jiné třídy.</w:t>
      </w:r>
    </w:p>
    <w:p w14:paraId="6EB52ADE" w14:textId="7777777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 xml:space="preserve">Podstatnou náležitostí provozu mateřské školy je předávání dítěte </w:t>
      </w:r>
      <w:r w:rsidR="008A6411">
        <w:rPr>
          <w:rFonts w:ascii="Times New Roman" w:eastAsia="Times New Roman" w:hAnsi="Times New Roman" w:cs="Times New Roman"/>
          <w:sz w:val="24"/>
          <w:szCs w:val="20"/>
          <w:lang w:eastAsia="cs-CZ"/>
        </w:rPr>
        <w:t xml:space="preserve">učiteli MŠ </w:t>
      </w:r>
      <w:r w:rsidRPr="00293EDD">
        <w:rPr>
          <w:rFonts w:ascii="Times New Roman" w:eastAsia="Times New Roman" w:hAnsi="Times New Roman" w:cs="Times New Roman"/>
          <w:sz w:val="24"/>
          <w:szCs w:val="20"/>
          <w:lang w:eastAsia="cs-CZ"/>
        </w:rPr>
        <w:t xml:space="preserve">a přebírání dítěte od </w:t>
      </w:r>
      <w:r w:rsidR="008A6411">
        <w:rPr>
          <w:rFonts w:ascii="Times New Roman" w:eastAsia="Times New Roman" w:hAnsi="Times New Roman" w:cs="Times New Roman"/>
          <w:sz w:val="24"/>
          <w:szCs w:val="20"/>
          <w:lang w:eastAsia="cs-CZ"/>
        </w:rPr>
        <w:t>učitelky MŠ</w:t>
      </w:r>
      <w:r w:rsidRPr="00293EDD">
        <w:rPr>
          <w:rFonts w:ascii="Times New Roman" w:eastAsia="Times New Roman" w:hAnsi="Times New Roman" w:cs="Times New Roman"/>
          <w:sz w:val="24"/>
          <w:szCs w:val="20"/>
          <w:lang w:eastAsia="cs-CZ"/>
        </w:rPr>
        <w:t xml:space="preserve"> v souladu se školním řádem.</w:t>
      </w:r>
    </w:p>
    <w:p w14:paraId="373A7D43" w14:textId="77777777" w:rsidR="002F5D66" w:rsidRPr="00AA785B"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 xml:space="preserve">Předat </w:t>
      </w:r>
      <w:r w:rsidR="00ED0FB8">
        <w:rPr>
          <w:rFonts w:ascii="Times New Roman" w:eastAsia="Times New Roman" w:hAnsi="Times New Roman" w:cs="Times New Roman"/>
          <w:sz w:val="24"/>
          <w:szCs w:val="20"/>
          <w:lang w:eastAsia="cs-CZ"/>
        </w:rPr>
        <w:t>učitelce mateřské školy</w:t>
      </w:r>
      <w:r w:rsidRPr="00293EDD">
        <w:rPr>
          <w:rFonts w:ascii="Times New Roman" w:eastAsia="Times New Roman" w:hAnsi="Times New Roman" w:cs="Times New Roman"/>
          <w:sz w:val="24"/>
          <w:szCs w:val="20"/>
          <w:lang w:eastAsia="cs-CZ"/>
        </w:rPr>
        <w:t xml:space="preserve"> lze pouze dítě v takovém zdravotním stavu, ve kte</w:t>
      </w:r>
      <w:r w:rsidR="005844F6">
        <w:rPr>
          <w:rFonts w:ascii="Times New Roman" w:eastAsia="Times New Roman" w:hAnsi="Times New Roman" w:cs="Times New Roman"/>
          <w:sz w:val="24"/>
          <w:szCs w:val="20"/>
          <w:lang w:eastAsia="cs-CZ"/>
        </w:rPr>
        <w:t>rém neohrožuje zdraví vlastní</w:t>
      </w:r>
      <w:r w:rsidRPr="00293EDD">
        <w:rPr>
          <w:rFonts w:ascii="Times New Roman" w:eastAsia="Times New Roman" w:hAnsi="Times New Roman" w:cs="Times New Roman"/>
          <w:sz w:val="24"/>
          <w:szCs w:val="20"/>
          <w:lang w:eastAsia="cs-CZ"/>
        </w:rPr>
        <w:t xml:space="preserve"> ani zdraví ostatních dětí.</w:t>
      </w:r>
    </w:p>
    <w:p w14:paraId="23CB4DE8" w14:textId="77777777" w:rsidR="000C2ACE" w:rsidRPr="00293EDD" w:rsidRDefault="000C2ACE" w:rsidP="00A10058">
      <w:pPr>
        <w:overflowPunct w:val="0"/>
        <w:autoSpaceDE w:val="0"/>
        <w:autoSpaceDN w:val="0"/>
        <w:adjustRightInd w:val="0"/>
        <w:spacing w:after="0" w:line="360" w:lineRule="auto"/>
        <w:textAlignment w:val="baseline"/>
        <w:rPr>
          <w:rFonts w:ascii="Times New Roman" w:eastAsia="Times New Roman" w:hAnsi="Times New Roman" w:cs="Times New Roman"/>
          <w:sz w:val="24"/>
          <w:szCs w:val="20"/>
          <w:lang w:eastAsia="cs-CZ"/>
        </w:rPr>
      </w:pPr>
    </w:p>
    <w:p w14:paraId="49787DCB" w14:textId="77777777" w:rsidR="002F5D66" w:rsidRPr="000C2ACE" w:rsidRDefault="00794663" w:rsidP="000C2ACE">
      <w:pPr>
        <w:numPr>
          <w:ilvl w:val="1"/>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b/>
          <w:sz w:val="24"/>
          <w:szCs w:val="20"/>
          <w:lang w:eastAsia="cs-CZ"/>
        </w:rPr>
      </w:pPr>
      <w:r w:rsidRPr="00293EDD">
        <w:rPr>
          <w:rFonts w:ascii="Times New Roman" w:eastAsia="Times New Roman" w:hAnsi="Times New Roman" w:cs="Times New Roman"/>
          <w:b/>
          <w:sz w:val="24"/>
          <w:szCs w:val="20"/>
          <w:lang w:eastAsia="cs-CZ"/>
        </w:rPr>
        <w:t>Provoz mateřské školy v souvislosti se zajištěním předškolního vzdělávání</w:t>
      </w:r>
    </w:p>
    <w:p w14:paraId="2E7EBDA6" w14:textId="7777777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Mateřská škola zajišťuje předškolní vzdělávání v prvním, druhém a třetím ročníku. Do jedné třídy mohou být zařazeny děti z různých ročníků.</w:t>
      </w:r>
    </w:p>
    <w:p w14:paraId="4F3E482B" w14:textId="72A9E9E7" w:rsidR="00794663" w:rsidRPr="00293EDD"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Pokud je ve třídě mateřské školy vzděláváno individuálně integrované dítě</w:t>
      </w:r>
      <w:r w:rsidR="00855244">
        <w:rPr>
          <w:rFonts w:ascii="Times New Roman" w:eastAsia="Times New Roman" w:hAnsi="Times New Roman" w:cs="Times New Roman"/>
          <w:sz w:val="24"/>
          <w:szCs w:val="20"/>
          <w:lang w:eastAsia="cs-CZ"/>
        </w:rPr>
        <w:t xml:space="preserve"> nebo dítě dvouleté</w:t>
      </w:r>
      <w:r w:rsidRPr="00293EDD">
        <w:rPr>
          <w:rFonts w:ascii="Times New Roman" w:eastAsia="Times New Roman" w:hAnsi="Times New Roman" w:cs="Times New Roman"/>
          <w:sz w:val="24"/>
          <w:szCs w:val="20"/>
          <w:lang w:eastAsia="cs-CZ"/>
        </w:rPr>
        <w:t>, vytvoří ředitel školy podmínky odpovídající individuálním vzdělávacím potřebám dítěte vedoucí k jeho všestrannému rozvoji.</w:t>
      </w:r>
    </w:p>
    <w:p w14:paraId="236382AC" w14:textId="06511929" w:rsidR="000C2ACE" w:rsidRPr="00A344FB" w:rsidRDefault="00794663" w:rsidP="000C2ACE">
      <w:pPr>
        <w:numPr>
          <w:ilvl w:val="2"/>
          <w:numId w:val="1"/>
        </w:numPr>
        <w:overflowPunct w:val="0"/>
        <w:autoSpaceDE w:val="0"/>
        <w:autoSpaceDN w:val="0"/>
        <w:adjustRightInd w:val="0"/>
        <w:spacing w:after="0" w:line="360" w:lineRule="auto"/>
        <w:ind w:left="709" w:hanging="709"/>
        <w:textAlignment w:val="baseline"/>
        <w:rPr>
          <w:rFonts w:ascii="Times New Roman" w:eastAsia="Times New Roman" w:hAnsi="Times New Roman" w:cs="Times New Roman"/>
          <w:sz w:val="24"/>
          <w:szCs w:val="20"/>
          <w:lang w:eastAsia="cs-CZ"/>
        </w:rPr>
      </w:pPr>
      <w:r w:rsidRPr="00293EDD">
        <w:rPr>
          <w:rFonts w:ascii="Times New Roman" w:eastAsia="Times New Roman" w:hAnsi="Times New Roman" w:cs="Times New Roman"/>
          <w:sz w:val="24"/>
          <w:szCs w:val="20"/>
          <w:lang w:eastAsia="cs-CZ"/>
        </w:rPr>
        <w:t>Podstatnou náležitostí podmiňující poskytování předškolního vzdělávání je poskytování školního stravování. V případě zajišťování stravování dítěte jiným způsobem (stravou, která je dítěti připravována doma</w:t>
      </w:r>
      <w:r w:rsidR="00CB1BFA">
        <w:rPr>
          <w:rFonts w:ascii="Times New Roman" w:eastAsia="Times New Roman" w:hAnsi="Times New Roman" w:cs="Times New Roman"/>
          <w:sz w:val="24"/>
          <w:szCs w:val="20"/>
          <w:lang w:eastAsia="cs-CZ"/>
        </w:rPr>
        <w:t xml:space="preserve"> z důvodu </w:t>
      </w:r>
      <w:r w:rsidR="00855244">
        <w:rPr>
          <w:rFonts w:ascii="Times New Roman" w:eastAsia="Times New Roman" w:hAnsi="Times New Roman" w:cs="Times New Roman"/>
          <w:sz w:val="24"/>
          <w:szCs w:val="20"/>
          <w:lang w:eastAsia="cs-CZ"/>
        </w:rPr>
        <w:t>lékařského</w:t>
      </w:r>
      <w:r w:rsidR="00CB1BFA">
        <w:rPr>
          <w:rFonts w:ascii="Times New Roman" w:eastAsia="Times New Roman" w:hAnsi="Times New Roman" w:cs="Times New Roman"/>
          <w:sz w:val="24"/>
          <w:szCs w:val="20"/>
          <w:lang w:eastAsia="cs-CZ"/>
        </w:rPr>
        <w:t xml:space="preserve"> </w:t>
      </w:r>
      <w:r w:rsidR="00A4246D">
        <w:rPr>
          <w:rFonts w:ascii="Times New Roman" w:eastAsia="Times New Roman" w:hAnsi="Times New Roman" w:cs="Times New Roman"/>
          <w:sz w:val="24"/>
          <w:szCs w:val="20"/>
          <w:lang w:eastAsia="cs-CZ"/>
        </w:rPr>
        <w:t>nařízení – lepek</w:t>
      </w:r>
      <w:r w:rsidR="00CB1BFA">
        <w:rPr>
          <w:rFonts w:ascii="Times New Roman" w:eastAsia="Times New Roman" w:hAnsi="Times New Roman" w:cs="Times New Roman"/>
          <w:sz w:val="24"/>
          <w:szCs w:val="20"/>
          <w:lang w:eastAsia="cs-CZ"/>
        </w:rPr>
        <w:t xml:space="preserve">, </w:t>
      </w:r>
      <w:r w:rsidR="00AD7998">
        <w:rPr>
          <w:rFonts w:ascii="Times New Roman" w:eastAsia="Times New Roman" w:hAnsi="Times New Roman" w:cs="Times New Roman"/>
          <w:sz w:val="24"/>
          <w:szCs w:val="20"/>
          <w:lang w:eastAsia="cs-CZ"/>
        </w:rPr>
        <w:t>mléko…</w:t>
      </w:r>
      <w:r w:rsidRPr="00293EDD">
        <w:rPr>
          <w:rFonts w:ascii="Times New Roman" w:eastAsia="Times New Roman" w:hAnsi="Times New Roman" w:cs="Times New Roman"/>
          <w:sz w:val="24"/>
          <w:szCs w:val="20"/>
          <w:lang w:eastAsia="cs-CZ"/>
        </w:rPr>
        <w:t>) je zákonný zástupce</w:t>
      </w:r>
      <w:r w:rsidR="00A34E1E">
        <w:rPr>
          <w:rFonts w:ascii="Times New Roman" w:eastAsia="Times New Roman" w:hAnsi="Times New Roman" w:cs="Times New Roman"/>
          <w:sz w:val="24"/>
          <w:szCs w:val="20"/>
          <w:lang w:eastAsia="cs-CZ"/>
        </w:rPr>
        <w:t xml:space="preserve"> povinen</w:t>
      </w:r>
      <w:r w:rsidRPr="00293EDD">
        <w:rPr>
          <w:rFonts w:ascii="Times New Roman" w:eastAsia="Times New Roman" w:hAnsi="Times New Roman" w:cs="Times New Roman"/>
          <w:sz w:val="24"/>
          <w:szCs w:val="20"/>
          <w:lang w:eastAsia="cs-CZ"/>
        </w:rPr>
        <w:t xml:space="preserve"> zajistit stravování dítěte tak, aby se dítě stravovalo v době, kdy se v mateřské škole podává jídlo.</w:t>
      </w:r>
    </w:p>
    <w:p w14:paraId="3B98CD49" w14:textId="34EE28FC" w:rsidR="00794663" w:rsidRPr="00686798" w:rsidRDefault="00794663" w:rsidP="000C2ACE">
      <w:pPr>
        <w:pStyle w:val="Odstavecseseznamem"/>
        <w:keepNext/>
        <w:numPr>
          <w:ilvl w:val="0"/>
          <w:numId w:val="2"/>
        </w:numPr>
        <w:overflowPunct w:val="0"/>
        <w:autoSpaceDE w:val="0"/>
        <w:autoSpaceDN w:val="0"/>
        <w:adjustRightInd w:val="0"/>
        <w:spacing w:after="0"/>
        <w:textAlignment w:val="baseline"/>
        <w:outlineLvl w:val="2"/>
        <w:rPr>
          <w:rFonts w:ascii="Times New Roman" w:eastAsia="Times New Roman" w:hAnsi="Times New Roman" w:cs="Times New Roman"/>
          <w:b/>
          <w:sz w:val="24"/>
          <w:szCs w:val="20"/>
          <w:u w:val="single"/>
          <w:lang w:eastAsia="cs-CZ"/>
        </w:rPr>
      </w:pPr>
      <w:bookmarkStart w:id="1" w:name="_Toc80006256"/>
      <w:r w:rsidRPr="00686798">
        <w:rPr>
          <w:rFonts w:ascii="Times New Roman" w:eastAsia="Times New Roman" w:hAnsi="Times New Roman" w:cs="Times New Roman"/>
          <w:b/>
          <w:sz w:val="24"/>
          <w:szCs w:val="20"/>
          <w:u w:val="single"/>
          <w:lang w:eastAsia="cs-CZ"/>
        </w:rPr>
        <w:lastRenderedPageBreak/>
        <w:t>Vnitřní režim školy</w:t>
      </w:r>
      <w:bookmarkEnd w:id="1"/>
    </w:p>
    <w:p w14:paraId="70084A53" w14:textId="77777777" w:rsidR="002F5D66" w:rsidRPr="002F5D66" w:rsidRDefault="002F5D66" w:rsidP="000C2ACE">
      <w:pPr>
        <w:pStyle w:val="Odstavecseseznamem"/>
        <w:keepNext/>
        <w:overflowPunct w:val="0"/>
        <w:autoSpaceDE w:val="0"/>
        <w:autoSpaceDN w:val="0"/>
        <w:adjustRightInd w:val="0"/>
        <w:spacing w:after="0"/>
        <w:ind w:left="360"/>
        <w:textAlignment w:val="baseline"/>
        <w:outlineLvl w:val="2"/>
        <w:rPr>
          <w:rFonts w:ascii="Times New Roman" w:eastAsia="Times New Roman" w:hAnsi="Times New Roman" w:cs="Times New Roman"/>
          <w:b/>
          <w:sz w:val="24"/>
          <w:szCs w:val="20"/>
          <w:lang w:eastAsia="cs-CZ"/>
        </w:rPr>
      </w:pPr>
    </w:p>
    <w:p w14:paraId="09184612" w14:textId="77777777" w:rsidR="00794663" w:rsidRDefault="00794663" w:rsidP="000C2ACE">
      <w:pPr>
        <w:numPr>
          <w:ilvl w:val="1"/>
          <w:numId w:val="2"/>
        </w:numPr>
        <w:overflowPunct w:val="0"/>
        <w:autoSpaceDE w:val="0"/>
        <w:autoSpaceDN w:val="0"/>
        <w:adjustRightInd w:val="0"/>
        <w:spacing w:after="0"/>
        <w:ind w:left="709" w:hanging="709"/>
        <w:textAlignment w:val="baseline"/>
        <w:rPr>
          <w:rFonts w:ascii="Times New Roman" w:eastAsia="Times New Roman" w:hAnsi="Times New Roman" w:cs="Times New Roman"/>
          <w:b/>
          <w:sz w:val="24"/>
          <w:szCs w:val="20"/>
          <w:lang w:eastAsia="cs-CZ"/>
        </w:rPr>
      </w:pPr>
      <w:r w:rsidRPr="00293EDD">
        <w:rPr>
          <w:rFonts w:ascii="Times New Roman" w:eastAsia="Times New Roman" w:hAnsi="Times New Roman" w:cs="Times New Roman"/>
          <w:b/>
          <w:sz w:val="24"/>
          <w:szCs w:val="20"/>
          <w:lang w:eastAsia="cs-CZ"/>
        </w:rPr>
        <w:t>Vnitřní režim školy daný základním denním režimem</w:t>
      </w:r>
    </w:p>
    <w:p w14:paraId="0344D405" w14:textId="77777777" w:rsidR="00686798" w:rsidRPr="00293EDD" w:rsidRDefault="00686798" w:rsidP="000C2ACE">
      <w:pPr>
        <w:overflowPunct w:val="0"/>
        <w:autoSpaceDE w:val="0"/>
        <w:autoSpaceDN w:val="0"/>
        <w:adjustRightInd w:val="0"/>
        <w:spacing w:after="0"/>
        <w:ind w:left="709"/>
        <w:textAlignment w:val="baseline"/>
        <w:rPr>
          <w:rFonts w:ascii="Times New Roman" w:eastAsia="Times New Roman" w:hAnsi="Times New Roman" w:cs="Times New Roman"/>
          <w:b/>
          <w:sz w:val="24"/>
          <w:szCs w:val="20"/>
          <w:lang w:eastAsia="cs-CZ"/>
        </w:rPr>
      </w:pPr>
    </w:p>
    <w:p w14:paraId="02866F21" w14:textId="77777777" w:rsidR="00794663" w:rsidRPr="00293EDD" w:rsidRDefault="00794663" w:rsidP="000C2ACE">
      <w:pPr>
        <w:numPr>
          <w:ilvl w:val="2"/>
          <w:numId w:val="4"/>
        </w:numPr>
        <w:overflowPunct w:val="0"/>
        <w:autoSpaceDE w:val="0"/>
        <w:autoSpaceDN w:val="0"/>
        <w:adjustRightInd w:val="0"/>
        <w:spacing w:after="0"/>
        <w:ind w:left="709" w:hanging="709"/>
        <w:textAlignment w:val="baseline"/>
        <w:rPr>
          <w:rFonts w:ascii="Times New Roman" w:eastAsia="Times New Roman" w:hAnsi="Times New Roman" w:cs="Times New Roman"/>
          <w:sz w:val="24"/>
          <w:szCs w:val="20"/>
          <w:lang w:eastAsia="cs-CZ"/>
        </w:rPr>
      </w:pPr>
      <w:bookmarkStart w:id="2" w:name="_Hlk128405606"/>
      <w:r w:rsidRPr="00293EDD">
        <w:rPr>
          <w:rFonts w:ascii="Times New Roman" w:eastAsia="Times New Roman" w:hAnsi="Times New Roman" w:cs="Times New Roman"/>
          <w:sz w:val="24"/>
          <w:szCs w:val="20"/>
          <w:lang w:eastAsia="cs-CZ"/>
        </w:rPr>
        <w:t>Vnitřní režim školy spojený s poskytováním předškolního vzdělávání podle školního vzdělávání programu je určen základním denním režimem</w:t>
      </w:r>
    </w:p>
    <w:bookmarkEnd w:id="2"/>
    <w:p w14:paraId="7A61F803" w14:textId="77777777" w:rsidR="00794663" w:rsidRPr="00293EDD" w:rsidRDefault="00794663" w:rsidP="002F5D66">
      <w:pPr>
        <w:overflowPunct w:val="0"/>
        <w:autoSpaceDE w:val="0"/>
        <w:autoSpaceDN w:val="0"/>
        <w:adjustRightInd w:val="0"/>
        <w:spacing w:after="0"/>
        <w:textAlignment w:val="baseline"/>
        <w:rPr>
          <w:rFonts w:ascii="Times New Roman" w:eastAsia="Times New Roman" w:hAnsi="Times New Roman" w:cs="Times New Roman"/>
          <w:sz w:val="24"/>
          <w:szCs w:val="20"/>
          <w:lang w:eastAsia="cs-CZ"/>
        </w:rPr>
      </w:pPr>
    </w:p>
    <w:tbl>
      <w:tblPr>
        <w:tblStyle w:val="Mkatabulky"/>
        <w:tblW w:w="0" w:type="auto"/>
        <w:tblLayout w:type="fixed"/>
        <w:tblLook w:val="04A0" w:firstRow="1" w:lastRow="0" w:firstColumn="1" w:lastColumn="0" w:noHBand="0" w:noVBand="1"/>
      </w:tblPr>
      <w:tblGrid>
        <w:gridCol w:w="988"/>
        <w:gridCol w:w="850"/>
        <w:gridCol w:w="7143"/>
      </w:tblGrid>
      <w:tr w:rsidR="00794663" w:rsidRPr="00293EDD" w14:paraId="25CB9BE9" w14:textId="77777777" w:rsidTr="00EB5E6F">
        <w:tc>
          <w:tcPr>
            <w:tcW w:w="988" w:type="dxa"/>
          </w:tcPr>
          <w:p w14:paraId="1B7496AE"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od</w:t>
            </w:r>
          </w:p>
        </w:tc>
        <w:tc>
          <w:tcPr>
            <w:tcW w:w="850" w:type="dxa"/>
          </w:tcPr>
          <w:p w14:paraId="62C54C54"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do</w:t>
            </w:r>
          </w:p>
        </w:tc>
        <w:tc>
          <w:tcPr>
            <w:tcW w:w="7143" w:type="dxa"/>
          </w:tcPr>
          <w:p w14:paraId="460E186B" w14:textId="77777777" w:rsidR="00794663" w:rsidRPr="00293EDD" w:rsidRDefault="00794663" w:rsidP="002F5D66">
            <w:pPr>
              <w:overflowPunct w:val="0"/>
              <w:autoSpaceDE w:val="0"/>
              <w:autoSpaceDN w:val="0"/>
              <w:adjustRightInd w:val="0"/>
              <w:spacing w:line="276" w:lineRule="auto"/>
              <w:textAlignment w:val="baseline"/>
              <w:rPr>
                <w:sz w:val="24"/>
              </w:rPr>
            </w:pPr>
          </w:p>
        </w:tc>
      </w:tr>
      <w:tr w:rsidR="003371EF" w:rsidRPr="00293EDD" w14:paraId="129A4D31" w14:textId="77777777" w:rsidTr="00EB5E6F">
        <w:tc>
          <w:tcPr>
            <w:tcW w:w="988" w:type="dxa"/>
          </w:tcPr>
          <w:p w14:paraId="0F2907B9" w14:textId="77777777" w:rsidR="003371EF" w:rsidRPr="00863CAF" w:rsidRDefault="003371EF" w:rsidP="002F5D66">
            <w:pPr>
              <w:overflowPunct w:val="0"/>
              <w:autoSpaceDE w:val="0"/>
              <w:autoSpaceDN w:val="0"/>
              <w:adjustRightInd w:val="0"/>
              <w:textAlignment w:val="baseline"/>
              <w:rPr>
                <w:b/>
                <w:i/>
                <w:sz w:val="24"/>
              </w:rPr>
            </w:pPr>
            <w:r>
              <w:rPr>
                <w:b/>
                <w:i/>
                <w:sz w:val="24"/>
              </w:rPr>
              <w:t>6:30</w:t>
            </w:r>
          </w:p>
        </w:tc>
        <w:tc>
          <w:tcPr>
            <w:tcW w:w="850" w:type="dxa"/>
          </w:tcPr>
          <w:p w14:paraId="341A0206" w14:textId="77777777" w:rsidR="003371EF" w:rsidRPr="00863CAF" w:rsidRDefault="003371EF" w:rsidP="002F5D66">
            <w:pPr>
              <w:overflowPunct w:val="0"/>
              <w:autoSpaceDE w:val="0"/>
              <w:autoSpaceDN w:val="0"/>
              <w:adjustRightInd w:val="0"/>
              <w:textAlignment w:val="baseline"/>
              <w:rPr>
                <w:b/>
                <w:i/>
                <w:sz w:val="24"/>
              </w:rPr>
            </w:pPr>
            <w:r>
              <w:rPr>
                <w:b/>
                <w:i/>
                <w:sz w:val="24"/>
              </w:rPr>
              <w:t>8:00</w:t>
            </w:r>
          </w:p>
        </w:tc>
        <w:tc>
          <w:tcPr>
            <w:tcW w:w="7143" w:type="dxa"/>
          </w:tcPr>
          <w:p w14:paraId="39366669" w14:textId="77777777" w:rsidR="003371EF" w:rsidRDefault="002634C0" w:rsidP="002F5D66">
            <w:pPr>
              <w:overflowPunct w:val="0"/>
              <w:autoSpaceDE w:val="0"/>
              <w:autoSpaceDN w:val="0"/>
              <w:adjustRightInd w:val="0"/>
              <w:textAlignment w:val="baseline"/>
              <w:rPr>
                <w:i/>
                <w:sz w:val="24"/>
              </w:rPr>
            </w:pPr>
            <w:r w:rsidRPr="00293EDD">
              <w:rPr>
                <w:i/>
                <w:sz w:val="24"/>
              </w:rPr>
              <w:t xml:space="preserve">příchod, předávání dětí </w:t>
            </w:r>
            <w:r>
              <w:rPr>
                <w:i/>
                <w:sz w:val="24"/>
              </w:rPr>
              <w:t>učitelům MŠ</w:t>
            </w:r>
          </w:p>
          <w:p w14:paraId="64CC7466" w14:textId="008C77B8" w:rsidR="00A4246D" w:rsidRPr="00A4246D" w:rsidRDefault="00A4246D" w:rsidP="00A4246D">
            <w:pPr>
              <w:overflowPunct w:val="0"/>
              <w:autoSpaceDE w:val="0"/>
              <w:autoSpaceDN w:val="0"/>
              <w:adjustRightInd w:val="0"/>
              <w:jc w:val="left"/>
              <w:textAlignment w:val="baseline"/>
              <w:rPr>
                <w:i/>
                <w:sz w:val="24"/>
                <w:szCs w:val="24"/>
              </w:rPr>
            </w:pPr>
            <w:r w:rsidRPr="00A4246D">
              <w:rPr>
                <w:rStyle w:val="markedcontent"/>
                <w:sz w:val="24"/>
                <w:szCs w:val="24"/>
              </w:rPr>
              <w:t>U dětí s povinnou předškolní docházkou vyžadujeme včasné přivádění</w:t>
            </w:r>
            <w:r>
              <w:rPr>
                <w:rStyle w:val="markedcontent"/>
                <w:sz w:val="24"/>
                <w:szCs w:val="24"/>
              </w:rPr>
              <w:t xml:space="preserve"> </w:t>
            </w:r>
            <w:r w:rsidRPr="00A4246D">
              <w:rPr>
                <w:rStyle w:val="markedcontent"/>
                <w:sz w:val="24"/>
                <w:szCs w:val="24"/>
              </w:rPr>
              <w:t>dítěte do MŠ – nejdéle do 7:55 hod.</w:t>
            </w:r>
          </w:p>
        </w:tc>
      </w:tr>
      <w:tr w:rsidR="00794663" w:rsidRPr="00293EDD" w14:paraId="56B4FDA6" w14:textId="77777777" w:rsidTr="00EB5E6F">
        <w:tc>
          <w:tcPr>
            <w:tcW w:w="988" w:type="dxa"/>
          </w:tcPr>
          <w:p w14:paraId="44900600"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6:30</w:t>
            </w:r>
          </w:p>
        </w:tc>
        <w:tc>
          <w:tcPr>
            <w:tcW w:w="850" w:type="dxa"/>
          </w:tcPr>
          <w:p w14:paraId="6443067D"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8:</w:t>
            </w:r>
            <w:r w:rsidR="003371EF">
              <w:rPr>
                <w:b/>
                <w:i/>
                <w:sz w:val="24"/>
              </w:rPr>
              <w:t>30</w:t>
            </w:r>
          </w:p>
        </w:tc>
        <w:tc>
          <w:tcPr>
            <w:tcW w:w="7143" w:type="dxa"/>
          </w:tcPr>
          <w:p w14:paraId="7A5CD71A" w14:textId="77777777"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spontánní zájmové aktivity dětí</w:t>
            </w:r>
          </w:p>
        </w:tc>
      </w:tr>
      <w:tr w:rsidR="00794663" w:rsidRPr="00293EDD" w14:paraId="2F4D0968" w14:textId="77777777" w:rsidTr="00EB5E6F">
        <w:tc>
          <w:tcPr>
            <w:tcW w:w="988" w:type="dxa"/>
          </w:tcPr>
          <w:p w14:paraId="7873B739"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8:</w:t>
            </w:r>
            <w:r w:rsidR="00AD7998">
              <w:rPr>
                <w:b/>
                <w:i/>
                <w:sz w:val="24"/>
              </w:rPr>
              <w:t>3</w:t>
            </w:r>
            <w:r w:rsidRPr="00863CAF">
              <w:rPr>
                <w:b/>
                <w:i/>
                <w:sz w:val="24"/>
              </w:rPr>
              <w:t>0</w:t>
            </w:r>
          </w:p>
        </w:tc>
        <w:tc>
          <w:tcPr>
            <w:tcW w:w="850" w:type="dxa"/>
          </w:tcPr>
          <w:p w14:paraId="0A48F175"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8:</w:t>
            </w:r>
            <w:r w:rsidR="00AD7998">
              <w:rPr>
                <w:b/>
                <w:i/>
                <w:sz w:val="24"/>
              </w:rPr>
              <w:t>5</w:t>
            </w:r>
            <w:r w:rsidRPr="00863CAF">
              <w:rPr>
                <w:b/>
                <w:i/>
                <w:sz w:val="24"/>
              </w:rPr>
              <w:t>0</w:t>
            </w:r>
          </w:p>
        </w:tc>
        <w:tc>
          <w:tcPr>
            <w:tcW w:w="7143" w:type="dxa"/>
          </w:tcPr>
          <w:p w14:paraId="2B63D0C6" w14:textId="77777777"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pohybové aktivity</w:t>
            </w:r>
            <w:r w:rsidR="00AD7998">
              <w:rPr>
                <w:i/>
                <w:sz w:val="24"/>
              </w:rPr>
              <w:t>, komunikační kroužek</w:t>
            </w:r>
          </w:p>
        </w:tc>
      </w:tr>
      <w:tr w:rsidR="00794663" w:rsidRPr="00293EDD" w14:paraId="0F7A87A6" w14:textId="77777777" w:rsidTr="00EB5E6F">
        <w:tc>
          <w:tcPr>
            <w:tcW w:w="988" w:type="dxa"/>
          </w:tcPr>
          <w:p w14:paraId="396EAD94"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8:</w:t>
            </w:r>
            <w:r w:rsidR="00AD7998">
              <w:rPr>
                <w:b/>
                <w:i/>
                <w:sz w:val="24"/>
              </w:rPr>
              <w:t>5</w:t>
            </w:r>
            <w:r w:rsidRPr="00863CAF">
              <w:rPr>
                <w:b/>
                <w:i/>
                <w:sz w:val="24"/>
              </w:rPr>
              <w:t>0</w:t>
            </w:r>
          </w:p>
        </w:tc>
        <w:tc>
          <w:tcPr>
            <w:tcW w:w="850" w:type="dxa"/>
          </w:tcPr>
          <w:p w14:paraId="6605D597"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9:</w:t>
            </w:r>
            <w:r w:rsidR="00AD7998">
              <w:rPr>
                <w:b/>
                <w:i/>
                <w:sz w:val="24"/>
              </w:rPr>
              <w:t>00</w:t>
            </w:r>
          </w:p>
        </w:tc>
        <w:tc>
          <w:tcPr>
            <w:tcW w:w="7143" w:type="dxa"/>
          </w:tcPr>
          <w:p w14:paraId="08DFDEFF" w14:textId="6678811E" w:rsidR="00794663" w:rsidRPr="00293EDD" w:rsidRDefault="00AD7998" w:rsidP="002F5D66">
            <w:pPr>
              <w:overflowPunct w:val="0"/>
              <w:autoSpaceDE w:val="0"/>
              <w:autoSpaceDN w:val="0"/>
              <w:adjustRightInd w:val="0"/>
              <w:spacing w:line="276" w:lineRule="auto"/>
              <w:textAlignment w:val="baseline"/>
              <w:rPr>
                <w:i/>
                <w:sz w:val="24"/>
              </w:rPr>
            </w:pPr>
            <w:r>
              <w:rPr>
                <w:i/>
                <w:sz w:val="24"/>
              </w:rPr>
              <w:t>hygiena</w:t>
            </w:r>
          </w:p>
        </w:tc>
      </w:tr>
      <w:tr w:rsidR="00AD7998" w:rsidRPr="00293EDD" w14:paraId="708090AD" w14:textId="77777777" w:rsidTr="00EB5E6F">
        <w:tc>
          <w:tcPr>
            <w:tcW w:w="988" w:type="dxa"/>
          </w:tcPr>
          <w:p w14:paraId="6AB2A8D2" w14:textId="77777777" w:rsidR="00AD7998" w:rsidRPr="00863CAF" w:rsidRDefault="00AD7998" w:rsidP="002F5D66">
            <w:pPr>
              <w:overflowPunct w:val="0"/>
              <w:autoSpaceDE w:val="0"/>
              <w:autoSpaceDN w:val="0"/>
              <w:adjustRightInd w:val="0"/>
              <w:textAlignment w:val="baseline"/>
              <w:rPr>
                <w:b/>
                <w:i/>
                <w:sz w:val="24"/>
              </w:rPr>
            </w:pPr>
            <w:r>
              <w:rPr>
                <w:b/>
                <w:i/>
                <w:sz w:val="24"/>
              </w:rPr>
              <w:t>9:00</w:t>
            </w:r>
          </w:p>
        </w:tc>
        <w:tc>
          <w:tcPr>
            <w:tcW w:w="850" w:type="dxa"/>
          </w:tcPr>
          <w:p w14:paraId="63035EFF" w14:textId="77777777" w:rsidR="00AD7998" w:rsidRPr="00863CAF" w:rsidRDefault="00AD7998" w:rsidP="002F5D66">
            <w:pPr>
              <w:overflowPunct w:val="0"/>
              <w:autoSpaceDE w:val="0"/>
              <w:autoSpaceDN w:val="0"/>
              <w:adjustRightInd w:val="0"/>
              <w:textAlignment w:val="baseline"/>
              <w:rPr>
                <w:b/>
                <w:i/>
                <w:sz w:val="24"/>
              </w:rPr>
            </w:pPr>
            <w:r>
              <w:rPr>
                <w:b/>
                <w:i/>
                <w:sz w:val="24"/>
              </w:rPr>
              <w:t>9:20</w:t>
            </w:r>
          </w:p>
        </w:tc>
        <w:tc>
          <w:tcPr>
            <w:tcW w:w="7143" w:type="dxa"/>
          </w:tcPr>
          <w:p w14:paraId="13604D42" w14:textId="77777777" w:rsidR="00AD7998" w:rsidRPr="00293EDD" w:rsidRDefault="00AD7998" w:rsidP="002F5D66">
            <w:pPr>
              <w:overflowPunct w:val="0"/>
              <w:autoSpaceDE w:val="0"/>
              <w:autoSpaceDN w:val="0"/>
              <w:adjustRightInd w:val="0"/>
              <w:textAlignment w:val="baseline"/>
              <w:rPr>
                <w:i/>
                <w:sz w:val="24"/>
              </w:rPr>
            </w:pPr>
            <w:r>
              <w:rPr>
                <w:i/>
                <w:sz w:val="24"/>
              </w:rPr>
              <w:t>dopolední svačina</w:t>
            </w:r>
          </w:p>
        </w:tc>
      </w:tr>
      <w:tr w:rsidR="00794663" w:rsidRPr="00293EDD" w14:paraId="5E11D966" w14:textId="77777777" w:rsidTr="00EB5E6F">
        <w:tc>
          <w:tcPr>
            <w:tcW w:w="988" w:type="dxa"/>
          </w:tcPr>
          <w:p w14:paraId="0F3B236E" w14:textId="44EB2B60" w:rsidR="00794663" w:rsidRPr="00863CAF" w:rsidRDefault="00855244" w:rsidP="002F5D66">
            <w:pPr>
              <w:overflowPunct w:val="0"/>
              <w:autoSpaceDE w:val="0"/>
              <w:autoSpaceDN w:val="0"/>
              <w:adjustRightInd w:val="0"/>
              <w:spacing w:line="276" w:lineRule="auto"/>
              <w:textAlignment w:val="baseline"/>
              <w:rPr>
                <w:b/>
                <w:i/>
                <w:sz w:val="24"/>
              </w:rPr>
            </w:pPr>
            <w:r>
              <w:rPr>
                <w:b/>
                <w:i/>
                <w:sz w:val="24"/>
              </w:rPr>
              <w:t>8:30</w:t>
            </w:r>
          </w:p>
        </w:tc>
        <w:tc>
          <w:tcPr>
            <w:tcW w:w="850" w:type="dxa"/>
          </w:tcPr>
          <w:p w14:paraId="6ACAD9B2" w14:textId="46E550F7" w:rsidR="00794663" w:rsidRPr="00863CAF" w:rsidRDefault="00B45511" w:rsidP="002F5D66">
            <w:pPr>
              <w:overflowPunct w:val="0"/>
              <w:autoSpaceDE w:val="0"/>
              <w:autoSpaceDN w:val="0"/>
              <w:adjustRightInd w:val="0"/>
              <w:spacing w:line="276" w:lineRule="auto"/>
              <w:textAlignment w:val="baseline"/>
              <w:rPr>
                <w:b/>
                <w:i/>
                <w:sz w:val="24"/>
              </w:rPr>
            </w:pPr>
            <w:r>
              <w:rPr>
                <w:b/>
                <w:i/>
                <w:sz w:val="24"/>
              </w:rPr>
              <w:t>9:30</w:t>
            </w:r>
          </w:p>
        </w:tc>
        <w:tc>
          <w:tcPr>
            <w:tcW w:w="7143" w:type="dxa"/>
          </w:tcPr>
          <w:p w14:paraId="030E7E59" w14:textId="77777777"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 xml:space="preserve">vzdělávací aktivity řízené </w:t>
            </w:r>
            <w:r w:rsidR="00ED0FB8">
              <w:rPr>
                <w:i/>
                <w:sz w:val="24"/>
              </w:rPr>
              <w:t>učitelkami MŠ</w:t>
            </w:r>
            <w:r w:rsidRPr="00293EDD">
              <w:rPr>
                <w:i/>
                <w:sz w:val="24"/>
              </w:rPr>
              <w:t xml:space="preserve"> v souladu s ŠVP</w:t>
            </w:r>
          </w:p>
        </w:tc>
      </w:tr>
      <w:tr w:rsidR="00794663" w:rsidRPr="00293EDD" w14:paraId="6FB7EB5B" w14:textId="77777777" w:rsidTr="00EB5E6F">
        <w:tc>
          <w:tcPr>
            <w:tcW w:w="988" w:type="dxa"/>
          </w:tcPr>
          <w:p w14:paraId="6DCDF951" w14:textId="60CC97C2" w:rsidR="00794663" w:rsidRPr="00863CAF" w:rsidRDefault="00B45511" w:rsidP="002F5D66">
            <w:pPr>
              <w:overflowPunct w:val="0"/>
              <w:autoSpaceDE w:val="0"/>
              <w:autoSpaceDN w:val="0"/>
              <w:adjustRightInd w:val="0"/>
              <w:spacing w:line="276" w:lineRule="auto"/>
              <w:textAlignment w:val="baseline"/>
              <w:rPr>
                <w:b/>
                <w:i/>
                <w:sz w:val="24"/>
              </w:rPr>
            </w:pPr>
            <w:r>
              <w:rPr>
                <w:b/>
                <w:i/>
                <w:sz w:val="24"/>
              </w:rPr>
              <w:t>9:30</w:t>
            </w:r>
          </w:p>
        </w:tc>
        <w:tc>
          <w:tcPr>
            <w:tcW w:w="850" w:type="dxa"/>
          </w:tcPr>
          <w:p w14:paraId="11E2926A" w14:textId="468CB813" w:rsidR="00794663" w:rsidRPr="00863CAF" w:rsidRDefault="005220DE" w:rsidP="002F5D66">
            <w:pPr>
              <w:overflowPunct w:val="0"/>
              <w:autoSpaceDE w:val="0"/>
              <w:autoSpaceDN w:val="0"/>
              <w:adjustRightInd w:val="0"/>
              <w:spacing w:line="276" w:lineRule="auto"/>
              <w:textAlignment w:val="baseline"/>
              <w:rPr>
                <w:b/>
                <w:i/>
                <w:sz w:val="24"/>
              </w:rPr>
            </w:pPr>
            <w:r>
              <w:rPr>
                <w:b/>
                <w:i/>
                <w:sz w:val="24"/>
              </w:rPr>
              <w:t>11:</w:t>
            </w:r>
            <w:r w:rsidR="00BA4D6F">
              <w:rPr>
                <w:b/>
                <w:i/>
                <w:sz w:val="24"/>
              </w:rPr>
              <w:t>30</w:t>
            </w:r>
          </w:p>
        </w:tc>
        <w:tc>
          <w:tcPr>
            <w:tcW w:w="7143" w:type="dxa"/>
          </w:tcPr>
          <w:p w14:paraId="3C1794E5" w14:textId="77777777"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vzdělávací aktivity při pobytu dětí mimo budovu školy (školní zahrada), příp. v prostorách školy nebo jiných prostorách</w:t>
            </w:r>
          </w:p>
        </w:tc>
      </w:tr>
      <w:tr w:rsidR="00794663" w:rsidRPr="00293EDD" w14:paraId="252ABCE9" w14:textId="77777777" w:rsidTr="00EB5E6F">
        <w:tc>
          <w:tcPr>
            <w:tcW w:w="988" w:type="dxa"/>
          </w:tcPr>
          <w:p w14:paraId="7DCCFDE9" w14:textId="3E2A98F5"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11:</w:t>
            </w:r>
            <w:r w:rsidR="00855244">
              <w:rPr>
                <w:b/>
                <w:i/>
                <w:sz w:val="24"/>
              </w:rPr>
              <w:t>30</w:t>
            </w:r>
          </w:p>
        </w:tc>
        <w:tc>
          <w:tcPr>
            <w:tcW w:w="850" w:type="dxa"/>
          </w:tcPr>
          <w:p w14:paraId="3C35DD97" w14:textId="229793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12:</w:t>
            </w:r>
            <w:r w:rsidR="00855244">
              <w:rPr>
                <w:b/>
                <w:i/>
                <w:sz w:val="24"/>
              </w:rPr>
              <w:t>15</w:t>
            </w:r>
          </w:p>
        </w:tc>
        <w:tc>
          <w:tcPr>
            <w:tcW w:w="7143" w:type="dxa"/>
          </w:tcPr>
          <w:p w14:paraId="7982ACC3" w14:textId="265EB654"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oběd a osobní hygiena dětí</w:t>
            </w:r>
            <w:r w:rsidR="006D45D8">
              <w:rPr>
                <w:i/>
                <w:sz w:val="24"/>
              </w:rPr>
              <w:t xml:space="preserve"> (třída Včeliček a Berušek na oběd nechodí společně. Třída </w:t>
            </w:r>
            <w:r w:rsidR="006D45D8" w:rsidRPr="006D45D8">
              <w:rPr>
                <w:b/>
                <w:bCs/>
                <w:i/>
                <w:sz w:val="24"/>
              </w:rPr>
              <w:t>Berušek 11:30</w:t>
            </w:r>
            <w:r w:rsidR="006D45D8">
              <w:rPr>
                <w:i/>
                <w:sz w:val="24"/>
              </w:rPr>
              <w:t xml:space="preserve"> a třída </w:t>
            </w:r>
            <w:r w:rsidR="006D45D8" w:rsidRPr="006D45D8">
              <w:rPr>
                <w:b/>
                <w:bCs/>
                <w:i/>
                <w:sz w:val="24"/>
              </w:rPr>
              <w:t>Včeliček přichází v 11:50</w:t>
            </w:r>
            <w:r w:rsidR="006D45D8">
              <w:rPr>
                <w:i/>
                <w:sz w:val="24"/>
              </w:rPr>
              <w:t>)</w:t>
            </w:r>
          </w:p>
        </w:tc>
      </w:tr>
      <w:tr w:rsidR="00794663" w:rsidRPr="00293EDD" w14:paraId="0DE79F2B" w14:textId="77777777" w:rsidTr="00EB5E6F">
        <w:tc>
          <w:tcPr>
            <w:tcW w:w="988" w:type="dxa"/>
          </w:tcPr>
          <w:p w14:paraId="739E0B16" w14:textId="778E915C" w:rsidR="005220DE"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12:</w:t>
            </w:r>
            <w:r w:rsidR="00855244">
              <w:rPr>
                <w:b/>
                <w:i/>
                <w:sz w:val="24"/>
              </w:rPr>
              <w:t>15</w:t>
            </w:r>
          </w:p>
        </w:tc>
        <w:tc>
          <w:tcPr>
            <w:tcW w:w="850" w:type="dxa"/>
          </w:tcPr>
          <w:p w14:paraId="111C4009"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14:</w:t>
            </w:r>
            <w:r w:rsidR="005220DE">
              <w:rPr>
                <w:b/>
                <w:i/>
                <w:sz w:val="24"/>
              </w:rPr>
              <w:t>30</w:t>
            </w:r>
          </w:p>
        </w:tc>
        <w:tc>
          <w:tcPr>
            <w:tcW w:w="7143" w:type="dxa"/>
          </w:tcPr>
          <w:p w14:paraId="03D14242" w14:textId="4BC77422"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odpočinek dětí, individuální práce s dětmi s nižší potřebou spánku</w:t>
            </w:r>
          </w:p>
        </w:tc>
      </w:tr>
      <w:tr w:rsidR="00794663" w:rsidRPr="00293EDD" w14:paraId="2B61AEEE" w14:textId="77777777" w:rsidTr="00EB5E6F">
        <w:tc>
          <w:tcPr>
            <w:tcW w:w="988" w:type="dxa"/>
          </w:tcPr>
          <w:p w14:paraId="09D1E926" w14:textId="77777777" w:rsidR="00794663" w:rsidRPr="00863CAF" w:rsidRDefault="00794663" w:rsidP="002F5D66">
            <w:pPr>
              <w:overflowPunct w:val="0"/>
              <w:autoSpaceDE w:val="0"/>
              <w:autoSpaceDN w:val="0"/>
              <w:adjustRightInd w:val="0"/>
              <w:spacing w:line="276" w:lineRule="auto"/>
              <w:textAlignment w:val="baseline"/>
              <w:rPr>
                <w:b/>
                <w:i/>
                <w:sz w:val="24"/>
              </w:rPr>
            </w:pPr>
            <w:r w:rsidRPr="00863CAF">
              <w:rPr>
                <w:b/>
                <w:i/>
                <w:sz w:val="24"/>
              </w:rPr>
              <w:t>14:</w:t>
            </w:r>
            <w:r w:rsidR="005220DE">
              <w:rPr>
                <w:b/>
                <w:i/>
                <w:sz w:val="24"/>
              </w:rPr>
              <w:t>30</w:t>
            </w:r>
          </w:p>
        </w:tc>
        <w:tc>
          <w:tcPr>
            <w:tcW w:w="850" w:type="dxa"/>
          </w:tcPr>
          <w:p w14:paraId="54EA16F1" w14:textId="77777777" w:rsidR="00794663" w:rsidRPr="00863CAF" w:rsidRDefault="005220DE" w:rsidP="002F5D66">
            <w:pPr>
              <w:overflowPunct w:val="0"/>
              <w:autoSpaceDE w:val="0"/>
              <w:autoSpaceDN w:val="0"/>
              <w:adjustRightInd w:val="0"/>
              <w:spacing w:line="276" w:lineRule="auto"/>
              <w:textAlignment w:val="baseline"/>
              <w:rPr>
                <w:b/>
                <w:i/>
                <w:sz w:val="24"/>
              </w:rPr>
            </w:pPr>
            <w:r>
              <w:rPr>
                <w:b/>
                <w:i/>
                <w:sz w:val="24"/>
              </w:rPr>
              <w:t>15:00</w:t>
            </w:r>
          </w:p>
        </w:tc>
        <w:tc>
          <w:tcPr>
            <w:tcW w:w="7143" w:type="dxa"/>
          </w:tcPr>
          <w:p w14:paraId="337F07F9" w14:textId="77777777"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odpolední svačina</w:t>
            </w:r>
          </w:p>
        </w:tc>
      </w:tr>
      <w:tr w:rsidR="00794663" w:rsidRPr="00293EDD" w14:paraId="17236362" w14:textId="77777777" w:rsidTr="00EB5E6F">
        <w:tc>
          <w:tcPr>
            <w:tcW w:w="988" w:type="dxa"/>
          </w:tcPr>
          <w:p w14:paraId="5D80A146" w14:textId="77777777" w:rsidR="00794663" w:rsidRPr="00863CAF" w:rsidRDefault="005220DE" w:rsidP="00AA785B">
            <w:pPr>
              <w:overflowPunct w:val="0"/>
              <w:autoSpaceDE w:val="0"/>
              <w:autoSpaceDN w:val="0"/>
              <w:adjustRightInd w:val="0"/>
              <w:spacing w:line="276" w:lineRule="auto"/>
              <w:textAlignment w:val="baseline"/>
              <w:rPr>
                <w:b/>
                <w:i/>
                <w:sz w:val="24"/>
              </w:rPr>
            </w:pPr>
            <w:r>
              <w:rPr>
                <w:b/>
                <w:i/>
                <w:sz w:val="24"/>
              </w:rPr>
              <w:t>15:00</w:t>
            </w:r>
          </w:p>
        </w:tc>
        <w:tc>
          <w:tcPr>
            <w:tcW w:w="850" w:type="dxa"/>
          </w:tcPr>
          <w:p w14:paraId="2AB7D8D7" w14:textId="77777777" w:rsidR="00794663" w:rsidRPr="00863CAF" w:rsidRDefault="00CB1BFA" w:rsidP="002F5D66">
            <w:pPr>
              <w:overflowPunct w:val="0"/>
              <w:autoSpaceDE w:val="0"/>
              <w:autoSpaceDN w:val="0"/>
              <w:adjustRightInd w:val="0"/>
              <w:spacing w:line="276" w:lineRule="auto"/>
              <w:textAlignment w:val="baseline"/>
              <w:rPr>
                <w:b/>
                <w:i/>
                <w:sz w:val="24"/>
              </w:rPr>
            </w:pPr>
            <w:r>
              <w:rPr>
                <w:b/>
                <w:i/>
                <w:sz w:val="24"/>
              </w:rPr>
              <w:t>16:3</w:t>
            </w:r>
            <w:r w:rsidR="00A34E1E">
              <w:rPr>
                <w:b/>
                <w:i/>
                <w:sz w:val="24"/>
              </w:rPr>
              <w:t>0</w:t>
            </w:r>
          </w:p>
        </w:tc>
        <w:tc>
          <w:tcPr>
            <w:tcW w:w="7143" w:type="dxa"/>
          </w:tcPr>
          <w:p w14:paraId="6A0684D9" w14:textId="46016A10" w:rsidR="00794663" w:rsidRPr="00293EDD" w:rsidRDefault="00794663" w:rsidP="002F5D66">
            <w:pPr>
              <w:overflowPunct w:val="0"/>
              <w:autoSpaceDE w:val="0"/>
              <w:autoSpaceDN w:val="0"/>
              <w:adjustRightInd w:val="0"/>
              <w:spacing w:line="276" w:lineRule="auto"/>
              <w:textAlignment w:val="baseline"/>
              <w:rPr>
                <w:i/>
                <w:sz w:val="24"/>
              </w:rPr>
            </w:pPr>
            <w:r w:rsidRPr="00293EDD">
              <w:rPr>
                <w:i/>
                <w:sz w:val="24"/>
              </w:rPr>
              <w:t xml:space="preserve">volné činnosti a aktivity dětí řízené </w:t>
            </w:r>
            <w:r w:rsidR="00ED0FB8">
              <w:rPr>
                <w:i/>
                <w:sz w:val="24"/>
              </w:rPr>
              <w:t>učitelkami MŠ</w:t>
            </w:r>
            <w:r w:rsidRPr="00293EDD">
              <w:rPr>
                <w:i/>
                <w:sz w:val="24"/>
              </w:rPr>
              <w:t xml:space="preserve"> v budově školy nebo mimo budovu školy</w:t>
            </w:r>
            <w:r w:rsidR="00855244">
              <w:rPr>
                <w:i/>
                <w:sz w:val="24"/>
              </w:rPr>
              <w:t>, odchody dětí domů</w:t>
            </w:r>
          </w:p>
        </w:tc>
      </w:tr>
    </w:tbl>
    <w:p w14:paraId="43A86551" w14:textId="77777777" w:rsidR="002F5D66" w:rsidRDefault="002F5D66" w:rsidP="00AA785B">
      <w:pPr>
        <w:overflowPunct w:val="0"/>
        <w:autoSpaceDE w:val="0"/>
        <w:autoSpaceDN w:val="0"/>
        <w:adjustRightInd w:val="0"/>
        <w:spacing w:after="0"/>
        <w:textAlignment w:val="baseline"/>
        <w:rPr>
          <w:rFonts w:ascii="Times New Roman" w:eastAsia="Times New Roman" w:hAnsi="Times New Roman" w:cs="Times New Roman"/>
          <w:b/>
          <w:sz w:val="24"/>
          <w:szCs w:val="20"/>
          <w:lang w:eastAsia="cs-CZ"/>
        </w:rPr>
      </w:pPr>
    </w:p>
    <w:p w14:paraId="2E43AF8A" w14:textId="77777777" w:rsidR="006031D6" w:rsidRPr="00D4191B" w:rsidRDefault="006031D6" w:rsidP="000C2ACE">
      <w:pPr>
        <w:overflowPunct w:val="0"/>
        <w:autoSpaceDE w:val="0"/>
        <w:autoSpaceDN w:val="0"/>
        <w:adjustRightInd w:val="0"/>
        <w:textAlignment w:val="baseline"/>
        <w:rPr>
          <w:rFonts w:ascii="Times New Roman" w:eastAsia="Times New Roman" w:hAnsi="Times New Roman" w:cs="Times New Roman"/>
          <w:b/>
          <w:sz w:val="24"/>
          <w:szCs w:val="24"/>
          <w:lang w:eastAsia="cs-CZ"/>
        </w:rPr>
      </w:pPr>
    </w:p>
    <w:p w14:paraId="75B2162C" w14:textId="77777777" w:rsidR="002F5D66" w:rsidRPr="00AD7998" w:rsidRDefault="00794663" w:rsidP="00AD7998">
      <w:pPr>
        <w:numPr>
          <w:ilvl w:val="1"/>
          <w:numId w:val="3"/>
        </w:numPr>
        <w:overflowPunct w:val="0"/>
        <w:autoSpaceDE w:val="0"/>
        <w:autoSpaceDN w:val="0"/>
        <w:adjustRightInd w:val="0"/>
        <w:spacing w:line="360" w:lineRule="auto"/>
        <w:ind w:left="709" w:hanging="709"/>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b/>
          <w:sz w:val="24"/>
          <w:szCs w:val="24"/>
          <w:lang w:eastAsia="cs-CZ"/>
        </w:rPr>
        <w:t>Vnitřní režim školy v souvislosti s přebíráním a předáváním dětí</w:t>
      </w:r>
    </w:p>
    <w:p w14:paraId="4C099C68" w14:textId="3AD5E9FB" w:rsidR="00794663" w:rsidRPr="00D4191B" w:rsidRDefault="00BA4D6F" w:rsidP="00D4191B">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bookmarkStart w:id="3" w:name="_Hlk128474515"/>
      <w:r>
        <w:rPr>
          <w:rFonts w:ascii="Times New Roman" w:eastAsia="Times New Roman" w:hAnsi="Times New Roman" w:cs="Times New Roman"/>
          <w:sz w:val="24"/>
          <w:szCs w:val="24"/>
          <w:lang w:eastAsia="cs-CZ"/>
        </w:rPr>
        <w:t xml:space="preserve">Děti jsou do mateřské školy přijímány na celodenní docházku. </w:t>
      </w:r>
      <w:r w:rsidR="00794663" w:rsidRPr="00D4191B">
        <w:rPr>
          <w:rFonts w:ascii="Times New Roman" w:eastAsia="Times New Roman" w:hAnsi="Times New Roman" w:cs="Times New Roman"/>
          <w:sz w:val="24"/>
          <w:szCs w:val="24"/>
          <w:lang w:eastAsia="cs-CZ"/>
        </w:rPr>
        <w:t xml:space="preserve">Ředitel mateřské školy </w:t>
      </w:r>
      <w:r>
        <w:rPr>
          <w:rFonts w:ascii="Times New Roman" w:eastAsia="Times New Roman" w:hAnsi="Times New Roman" w:cs="Times New Roman"/>
          <w:sz w:val="24"/>
          <w:szCs w:val="24"/>
          <w:lang w:eastAsia="cs-CZ"/>
        </w:rPr>
        <w:t xml:space="preserve">může </w:t>
      </w:r>
      <w:r w:rsidR="00794663" w:rsidRPr="00D4191B">
        <w:rPr>
          <w:rFonts w:ascii="Times New Roman" w:eastAsia="Times New Roman" w:hAnsi="Times New Roman" w:cs="Times New Roman"/>
          <w:sz w:val="24"/>
          <w:szCs w:val="24"/>
          <w:lang w:eastAsia="cs-CZ"/>
        </w:rPr>
        <w:t>písemně dohodn</w:t>
      </w:r>
      <w:r>
        <w:rPr>
          <w:rFonts w:ascii="Times New Roman" w:eastAsia="Times New Roman" w:hAnsi="Times New Roman" w:cs="Times New Roman"/>
          <w:sz w:val="24"/>
          <w:szCs w:val="24"/>
          <w:lang w:eastAsia="cs-CZ"/>
        </w:rPr>
        <w:t>out</w:t>
      </w:r>
      <w:r w:rsidR="00794663" w:rsidRPr="00D4191B">
        <w:rPr>
          <w:rFonts w:ascii="Times New Roman" w:eastAsia="Times New Roman" w:hAnsi="Times New Roman" w:cs="Times New Roman"/>
          <w:sz w:val="24"/>
          <w:szCs w:val="24"/>
          <w:lang w:eastAsia="cs-CZ"/>
        </w:rPr>
        <w:t xml:space="preserve"> se zákonným zástupcem dítěte </w:t>
      </w:r>
      <w:r>
        <w:rPr>
          <w:rFonts w:ascii="Times New Roman" w:eastAsia="Times New Roman" w:hAnsi="Times New Roman" w:cs="Times New Roman"/>
          <w:sz w:val="24"/>
          <w:szCs w:val="24"/>
          <w:lang w:eastAsia="cs-CZ"/>
        </w:rPr>
        <w:t xml:space="preserve">částečnou </w:t>
      </w:r>
      <w:r w:rsidR="00794663" w:rsidRPr="00D4191B">
        <w:rPr>
          <w:rFonts w:ascii="Times New Roman" w:eastAsia="Times New Roman" w:hAnsi="Times New Roman" w:cs="Times New Roman"/>
          <w:sz w:val="24"/>
          <w:szCs w:val="24"/>
          <w:lang w:eastAsia="cs-CZ"/>
        </w:rPr>
        <w:t>docházku dítěte do mateřské školy (dny docházky a délku pobytu v těchto dnech), případně změnu dohodnuté docházky.</w:t>
      </w:r>
    </w:p>
    <w:bookmarkEnd w:id="3"/>
    <w:p w14:paraId="27C21687" w14:textId="77777777" w:rsidR="00794663" w:rsidRPr="00D4191B" w:rsidRDefault="00794663" w:rsidP="00D4191B">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Ředitel mateřské školy stanoví po dohodě se zákonným zástupcem dítěte způsob a rozsah stravování dítěte, případně změnu dohodnutého způsobu a rozsahu stravování. Rozsah stravování se stanoví tak, aby se dítě, je-li v době podávání jídla přítomno v mateřské škole, stravovalo vždy.</w:t>
      </w:r>
    </w:p>
    <w:p w14:paraId="5BE6FD3A" w14:textId="1D6258F7" w:rsidR="00794663" w:rsidRPr="00D4191B" w:rsidRDefault="00794663" w:rsidP="00D4191B">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i/>
          <w:sz w:val="24"/>
          <w:szCs w:val="24"/>
          <w:lang w:eastAsia="cs-CZ"/>
        </w:rPr>
      </w:pPr>
      <w:bookmarkStart w:id="4" w:name="_Hlk128474611"/>
      <w:r w:rsidRPr="00D4191B">
        <w:rPr>
          <w:rFonts w:ascii="Times New Roman" w:eastAsia="Times New Roman" w:hAnsi="Times New Roman" w:cs="Times New Roman"/>
          <w:sz w:val="24"/>
          <w:szCs w:val="24"/>
          <w:lang w:eastAsia="cs-CZ"/>
        </w:rPr>
        <w:t>Děti</w:t>
      </w:r>
      <w:r w:rsidR="00A34E1E" w:rsidRPr="00D4191B">
        <w:rPr>
          <w:rFonts w:ascii="Times New Roman" w:eastAsia="Times New Roman" w:hAnsi="Times New Roman" w:cs="Times New Roman"/>
          <w:sz w:val="24"/>
          <w:szCs w:val="24"/>
          <w:lang w:eastAsia="cs-CZ"/>
        </w:rPr>
        <w:t xml:space="preserve"> jsou</w:t>
      </w:r>
      <w:r w:rsidR="00CB1BFA">
        <w:rPr>
          <w:rFonts w:ascii="Times New Roman" w:eastAsia="Times New Roman" w:hAnsi="Times New Roman" w:cs="Times New Roman"/>
          <w:sz w:val="24"/>
          <w:szCs w:val="24"/>
          <w:lang w:eastAsia="cs-CZ"/>
        </w:rPr>
        <w:t xml:space="preserve"> předávány</w:t>
      </w:r>
      <w:r w:rsidR="00BA4D6F">
        <w:rPr>
          <w:rFonts w:ascii="Times New Roman" w:eastAsia="Times New Roman" w:hAnsi="Times New Roman" w:cs="Times New Roman"/>
          <w:sz w:val="24"/>
          <w:szCs w:val="24"/>
          <w:lang w:eastAsia="cs-CZ"/>
        </w:rPr>
        <w:t xml:space="preserve"> pouze</w:t>
      </w:r>
      <w:r w:rsidR="00A34E1E" w:rsidRPr="00D4191B">
        <w:rPr>
          <w:rFonts w:ascii="Times New Roman" w:eastAsia="Times New Roman" w:hAnsi="Times New Roman" w:cs="Times New Roman"/>
          <w:sz w:val="24"/>
          <w:szCs w:val="24"/>
          <w:lang w:eastAsia="cs-CZ"/>
        </w:rPr>
        <w:t xml:space="preserve"> </w:t>
      </w:r>
      <w:r w:rsidR="003F0CB2" w:rsidRPr="00D4191B">
        <w:rPr>
          <w:rFonts w:ascii="Times New Roman" w:eastAsia="Times New Roman" w:hAnsi="Times New Roman" w:cs="Times New Roman"/>
          <w:sz w:val="24"/>
          <w:szCs w:val="24"/>
          <w:lang w:eastAsia="cs-CZ"/>
        </w:rPr>
        <w:t>učitelce mateřské školy</w:t>
      </w:r>
      <w:r w:rsidRPr="00D4191B">
        <w:rPr>
          <w:rFonts w:ascii="Times New Roman" w:eastAsia="Times New Roman" w:hAnsi="Times New Roman" w:cs="Times New Roman"/>
          <w:sz w:val="24"/>
          <w:szCs w:val="24"/>
          <w:lang w:eastAsia="cs-CZ"/>
        </w:rPr>
        <w:t xml:space="preserve"> nebo </w:t>
      </w:r>
      <w:r w:rsidR="00A34E1E" w:rsidRPr="00D4191B">
        <w:rPr>
          <w:rFonts w:ascii="Times New Roman" w:eastAsia="Times New Roman" w:hAnsi="Times New Roman" w:cs="Times New Roman"/>
          <w:sz w:val="24"/>
          <w:szCs w:val="24"/>
          <w:lang w:eastAsia="cs-CZ"/>
        </w:rPr>
        <w:t xml:space="preserve">je rodiče nebo jiné rodiči (zákonnými zástupci dítěte) pověřené osoby (např. babička, sourozenec) </w:t>
      </w:r>
      <w:r w:rsidRPr="00D4191B">
        <w:rPr>
          <w:rFonts w:ascii="Times New Roman" w:eastAsia="Times New Roman" w:hAnsi="Times New Roman" w:cs="Times New Roman"/>
          <w:sz w:val="24"/>
          <w:szCs w:val="24"/>
          <w:lang w:eastAsia="cs-CZ"/>
        </w:rPr>
        <w:t xml:space="preserve">přebírají od </w:t>
      </w:r>
      <w:r w:rsidR="003F0CB2" w:rsidRPr="00D4191B">
        <w:rPr>
          <w:rFonts w:ascii="Times New Roman" w:eastAsia="Times New Roman" w:hAnsi="Times New Roman" w:cs="Times New Roman"/>
          <w:sz w:val="24"/>
          <w:szCs w:val="24"/>
          <w:lang w:eastAsia="cs-CZ"/>
        </w:rPr>
        <w:t>učitelky mateřské školy</w:t>
      </w:r>
      <w:r w:rsidR="00A34E1E" w:rsidRPr="00D4191B">
        <w:rPr>
          <w:rFonts w:ascii="Times New Roman" w:eastAsia="Times New Roman" w:hAnsi="Times New Roman" w:cs="Times New Roman"/>
          <w:sz w:val="24"/>
          <w:szCs w:val="24"/>
          <w:lang w:eastAsia="cs-CZ"/>
        </w:rPr>
        <w:t xml:space="preserve">. </w:t>
      </w:r>
      <w:r w:rsidRPr="00D4191B">
        <w:rPr>
          <w:rFonts w:ascii="Times New Roman" w:eastAsia="Times New Roman" w:hAnsi="Times New Roman" w:cs="Times New Roman"/>
          <w:sz w:val="24"/>
          <w:szCs w:val="24"/>
          <w:lang w:eastAsia="cs-CZ"/>
        </w:rPr>
        <w:t>Písemné pověření jiné osoby než zákonného zástupce předá zákonný zástupce dítěte řediteli školy</w:t>
      </w:r>
      <w:r w:rsidR="003F0CB2" w:rsidRPr="00D4191B">
        <w:rPr>
          <w:rFonts w:ascii="Times New Roman" w:eastAsia="Times New Roman" w:hAnsi="Times New Roman" w:cs="Times New Roman"/>
          <w:sz w:val="24"/>
          <w:szCs w:val="24"/>
          <w:lang w:eastAsia="cs-CZ"/>
        </w:rPr>
        <w:t xml:space="preserve"> na předepsaném tiskopise</w:t>
      </w:r>
      <w:r w:rsidRPr="00D4191B">
        <w:rPr>
          <w:rFonts w:ascii="Times New Roman" w:eastAsia="Times New Roman" w:hAnsi="Times New Roman" w:cs="Times New Roman"/>
          <w:sz w:val="24"/>
          <w:szCs w:val="24"/>
          <w:lang w:eastAsia="cs-CZ"/>
        </w:rPr>
        <w:t>.</w:t>
      </w:r>
    </w:p>
    <w:bookmarkEnd w:id="4"/>
    <w:p w14:paraId="478D7F26" w14:textId="77777777" w:rsidR="00794663" w:rsidRPr="00D4191B" w:rsidRDefault="00794663" w:rsidP="000C2ACE">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i/>
          <w:sz w:val="24"/>
          <w:szCs w:val="24"/>
          <w:lang w:eastAsia="cs-CZ"/>
        </w:rPr>
      </w:pPr>
      <w:r w:rsidRPr="00D4191B">
        <w:rPr>
          <w:rFonts w:ascii="Times New Roman" w:eastAsia="Times New Roman" w:hAnsi="Times New Roman" w:cs="Times New Roman"/>
          <w:sz w:val="24"/>
          <w:szCs w:val="24"/>
          <w:lang w:eastAsia="cs-CZ"/>
        </w:rPr>
        <w:lastRenderedPageBreak/>
        <w:t>Rodiče nebo jiné pověřené osoby předáv</w:t>
      </w:r>
      <w:r w:rsidR="003F0CB2" w:rsidRPr="00D4191B">
        <w:rPr>
          <w:rFonts w:ascii="Times New Roman" w:eastAsia="Times New Roman" w:hAnsi="Times New Roman" w:cs="Times New Roman"/>
          <w:sz w:val="24"/>
          <w:szCs w:val="24"/>
          <w:lang w:eastAsia="cs-CZ"/>
        </w:rPr>
        <w:t>aj</w:t>
      </w:r>
      <w:r w:rsidRPr="00D4191B">
        <w:rPr>
          <w:rFonts w:ascii="Times New Roman" w:eastAsia="Times New Roman" w:hAnsi="Times New Roman" w:cs="Times New Roman"/>
          <w:sz w:val="24"/>
          <w:szCs w:val="24"/>
          <w:lang w:eastAsia="cs-CZ"/>
        </w:rPr>
        <w:t xml:space="preserve">í děti </w:t>
      </w:r>
      <w:r w:rsidR="003F0CB2" w:rsidRPr="00D4191B">
        <w:rPr>
          <w:rFonts w:ascii="Times New Roman" w:eastAsia="Times New Roman" w:hAnsi="Times New Roman" w:cs="Times New Roman"/>
          <w:sz w:val="24"/>
          <w:szCs w:val="24"/>
          <w:lang w:eastAsia="cs-CZ"/>
        </w:rPr>
        <w:t>učitelce mateřské školy</w:t>
      </w:r>
      <w:r w:rsidRPr="00D4191B">
        <w:rPr>
          <w:rFonts w:ascii="Times New Roman" w:eastAsia="Times New Roman" w:hAnsi="Times New Roman" w:cs="Times New Roman"/>
          <w:sz w:val="24"/>
          <w:szCs w:val="24"/>
          <w:lang w:eastAsia="cs-CZ"/>
        </w:rPr>
        <w:t xml:space="preserve"> </w:t>
      </w:r>
      <w:r w:rsidR="00A34E1E" w:rsidRPr="00D4191B">
        <w:rPr>
          <w:rFonts w:ascii="Times New Roman" w:eastAsia="Times New Roman" w:hAnsi="Times New Roman" w:cs="Times New Roman"/>
          <w:sz w:val="24"/>
          <w:szCs w:val="24"/>
          <w:lang w:eastAsia="cs-CZ"/>
        </w:rPr>
        <w:t>od 6:30 do 8:00 hodin</w:t>
      </w:r>
      <w:r w:rsidRPr="00D4191B">
        <w:rPr>
          <w:rFonts w:ascii="Times New Roman" w:eastAsia="Times New Roman" w:hAnsi="Times New Roman" w:cs="Times New Roman"/>
          <w:sz w:val="24"/>
          <w:szCs w:val="24"/>
          <w:lang w:eastAsia="cs-CZ"/>
        </w:rPr>
        <w:t>, případně v jinou předem dohodnutou dobu.</w:t>
      </w:r>
    </w:p>
    <w:p w14:paraId="1A53AFEC" w14:textId="77777777" w:rsidR="00794663" w:rsidRPr="00D4191B" w:rsidRDefault="00794663" w:rsidP="000C2ACE">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i/>
          <w:sz w:val="24"/>
          <w:szCs w:val="24"/>
          <w:lang w:eastAsia="cs-CZ"/>
        </w:rPr>
      </w:pPr>
      <w:r w:rsidRPr="00D4191B">
        <w:rPr>
          <w:rFonts w:ascii="Times New Roman" w:eastAsia="Times New Roman" w:hAnsi="Times New Roman" w:cs="Times New Roman"/>
          <w:sz w:val="24"/>
          <w:szCs w:val="24"/>
          <w:lang w:eastAsia="cs-CZ"/>
        </w:rPr>
        <w:t xml:space="preserve">Rodiče nebo jiné pověřené osoby převlékají dítě v šatně. Rodiče nebo jiné pověřené osoby neponechávají dítě v šatně bez dohledu, jsou odpovědné za dítě do té doby, než předají dítě </w:t>
      </w:r>
      <w:r w:rsidR="003F0CB2" w:rsidRPr="00D4191B">
        <w:rPr>
          <w:rFonts w:ascii="Times New Roman" w:eastAsia="Times New Roman" w:hAnsi="Times New Roman" w:cs="Times New Roman"/>
          <w:sz w:val="24"/>
          <w:szCs w:val="24"/>
          <w:lang w:eastAsia="cs-CZ"/>
        </w:rPr>
        <w:t>učitelce mateřské školy</w:t>
      </w:r>
      <w:r w:rsidRPr="00D4191B">
        <w:rPr>
          <w:rFonts w:ascii="Times New Roman" w:eastAsia="Times New Roman" w:hAnsi="Times New Roman" w:cs="Times New Roman"/>
          <w:sz w:val="24"/>
          <w:szCs w:val="24"/>
          <w:lang w:eastAsia="cs-CZ"/>
        </w:rPr>
        <w:t>.</w:t>
      </w:r>
    </w:p>
    <w:p w14:paraId="17909F6B" w14:textId="77777777" w:rsidR="00794663" w:rsidRPr="00D4191B" w:rsidRDefault="00794663" w:rsidP="000C2ACE">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i/>
          <w:sz w:val="24"/>
          <w:szCs w:val="24"/>
          <w:lang w:eastAsia="cs-CZ"/>
        </w:rPr>
      </w:pPr>
      <w:r w:rsidRPr="00D4191B">
        <w:rPr>
          <w:rFonts w:ascii="Times New Roman" w:eastAsia="Times New Roman" w:hAnsi="Times New Roman" w:cs="Times New Roman"/>
          <w:sz w:val="24"/>
          <w:szCs w:val="24"/>
          <w:lang w:eastAsia="cs-CZ"/>
        </w:rPr>
        <w:t xml:space="preserve">Rodiče nebo jiné pověřené osoby jsou povinny osobně předat dítě </w:t>
      </w:r>
      <w:r w:rsidR="00ED0FB8">
        <w:rPr>
          <w:rFonts w:ascii="Times New Roman" w:eastAsia="Times New Roman" w:hAnsi="Times New Roman" w:cs="Times New Roman"/>
          <w:sz w:val="24"/>
          <w:szCs w:val="24"/>
          <w:lang w:eastAsia="cs-CZ"/>
        </w:rPr>
        <w:t>učitelce MŠ</w:t>
      </w:r>
      <w:r w:rsidRPr="00D4191B">
        <w:rPr>
          <w:rFonts w:ascii="Times New Roman" w:eastAsia="Times New Roman" w:hAnsi="Times New Roman" w:cs="Times New Roman"/>
          <w:sz w:val="24"/>
          <w:szCs w:val="24"/>
          <w:lang w:eastAsia="cs-CZ"/>
        </w:rPr>
        <w:t xml:space="preserve"> ve třídě, v případě nutnosti informovat </w:t>
      </w:r>
      <w:r w:rsidR="00ED0FB8">
        <w:rPr>
          <w:rFonts w:ascii="Times New Roman" w:eastAsia="Times New Roman" w:hAnsi="Times New Roman" w:cs="Times New Roman"/>
          <w:sz w:val="24"/>
          <w:szCs w:val="24"/>
          <w:lang w:eastAsia="cs-CZ"/>
        </w:rPr>
        <w:t>učitelku</w:t>
      </w:r>
      <w:r w:rsidRPr="00D4191B">
        <w:rPr>
          <w:rFonts w:ascii="Times New Roman" w:eastAsia="Times New Roman" w:hAnsi="Times New Roman" w:cs="Times New Roman"/>
          <w:sz w:val="24"/>
          <w:szCs w:val="24"/>
          <w:lang w:eastAsia="cs-CZ"/>
        </w:rPr>
        <w:t xml:space="preserve"> o zdravotním stavu dítěte.</w:t>
      </w:r>
    </w:p>
    <w:p w14:paraId="22408591" w14:textId="0E3226A2" w:rsidR="00794663" w:rsidRPr="00D4191B" w:rsidRDefault="00794663" w:rsidP="000C2ACE">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i/>
          <w:sz w:val="24"/>
          <w:szCs w:val="24"/>
          <w:lang w:eastAsia="cs-CZ"/>
        </w:rPr>
      </w:pPr>
      <w:r w:rsidRPr="00D4191B">
        <w:rPr>
          <w:rFonts w:ascii="Times New Roman" w:eastAsia="Times New Roman" w:hAnsi="Times New Roman" w:cs="Times New Roman"/>
          <w:sz w:val="24"/>
          <w:szCs w:val="24"/>
          <w:lang w:eastAsia="cs-CZ"/>
        </w:rPr>
        <w:t xml:space="preserve">Rodiče nebo jiné pověřené osoby přebírají děti od </w:t>
      </w:r>
      <w:r w:rsidR="005220DE" w:rsidRPr="00D4191B">
        <w:rPr>
          <w:rFonts w:ascii="Times New Roman" w:eastAsia="Times New Roman" w:hAnsi="Times New Roman" w:cs="Times New Roman"/>
          <w:sz w:val="24"/>
          <w:szCs w:val="24"/>
          <w:lang w:eastAsia="cs-CZ"/>
        </w:rPr>
        <w:t xml:space="preserve">učitelky mateřské </w:t>
      </w:r>
      <w:r w:rsidR="003F0CB2" w:rsidRPr="00D4191B">
        <w:rPr>
          <w:rFonts w:ascii="Times New Roman" w:eastAsia="Times New Roman" w:hAnsi="Times New Roman" w:cs="Times New Roman"/>
          <w:sz w:val="24"/>
          <w:szCs w:val="24"/>
          <w:lang w:eastAsia="cs-CZ"/>
        </w:rPr>
        <w:t>školy od</w:t>
      </w:r>
      <w:r w:rsidR="00A34E1E" w:rsidRPr="00D4191B">
        <w:rPr>
          <w:rFonts w:ascii="Times New Roman" w:eastAsia="Times New Roman" w:hAnsi="Times New Roman" w:cs="Times New Roman"/>
          <w:sz w:val="24"/>
          <w:szCs w:val="24"/>
          <w:lang w:eastAsia="cs-CZ"/>
        </w:rPr>
        <w:t xml:space="preserve"> 12:</w:t>
      </w:r>
      <w:r w:rsidR="00BA4D6F">
        <w:rPr>
          <w:rFonts w:ascii="Times New Roman" w:eastAsia="Times New Roman" w:hAnsi="Times New Roman" w:cs="Times New Roman"/>
          <w:sz w:val="24"/>
          <w:szCs w:val="24"/>
          <w:lang w:eastAsia="cs-CZ"/>
        </w:rPr>
        <w:t xml:space="preserve">15 </w:t>
      </w:r>
      <w:r w:rsidR="00A34E1E" w:rsidRPr="00D4191B">
        <w:rPr>
          <w:rFonts w:ascii="Times New Roman" w:eastAsia="Times New Roman" w:hAnsi="Times New Roman" w:cs="Times New Roman"/>
          <w:sz w:val="24"/>
          <w:szCs w:val="24"/>
          <w:lang w:eastAsia="cs-CZ"/>
        </w:rPr>
        <w:t xml:space="preserve">do </w:t>
      </w:r>
      <w:r w:rsidR="003F0CB2" w:rsidRPr="00D4191B">
        <w:rPr>
          <w:rFonts w:ascii="Times New Roman" w:eastAsia="Times New Roman" w:hAnsi="Times New Roman" w:cs="Times New Roman"/>
          <w:sz w:val="24"/>
          <w:szCs w:val="24"/>
          <w:lang w:eastAsia="cs-CZ"/>
        </w:rPr>
        <w:t>13:00</w:t>
      </w:r>
      <w:r w:rsidR="00A34E1E" w:rsidRPr="00D4191B">
        <w:rPr>
          <w:rFonts w:ascii="Times New Roman" w:eastAsia="Times New Roman" w:hAnsi="Times New Roman" w:cs="Times New Roman"/>
          <w:sz w:val="24"/>
          <w:szCs w:val="24"/>
          <w:lang w:eastAsia="cs-CZ"/>
        </w:rPr>
        <w:t xml:space="preserve"> a od </w:t>
      </w:r>
      <w:r w:rsidR="003F0CB2" w:rsidRPr="00D4191B">
        <w:rPr>
          <w:rFonts w:ascii="Times New Roman" w:eastAsia="Times New Roman" w:hAnsi="Times New Roman" w:cs="Times New Roman"/>
          <w:sz w:val="24"/>
          <w:szCs w:val="24"/>
          <w:lang w:eastAsia="cs-CZ"/>
        </w:rPr>
        <w:t>15:00</w:t>
      </w:r>
      <w:r w:rsidR="00A34E1E" w:rsidRPr="00D4191B">
        <w:rPr>
          <w:rFonts w:ascii="Times New Roman" w:eastAsia="Times New Roman" w:hAnsi="Times New Roman" w:cs="Times New Roman"/>
          <w:sz w:val="24"/>
          <w:szCs w:val="24"/>
          <w:lang w:eastAsia="cs-CZ"/>
        </w:rPr>
        <w:t xml:space="preserve"> do 16:</w:t>
      </w:r>
      <w:r w:rsidR="00CB1BFA">
        <w:rPr>
          <w:rFonts w:ascii="Times New Roman" w:eastAsia="Times New Roman" w:hAnsi="Times New Roman" w:cs="Times New Roman"/>
          <w:sz w:val="24"/>
          <w:szCs w:val="24"/>
          <w:lang w:eastAsia="cs-CZ"/>
        </w:rPr>
        <w:t>3</w:t>
      </w:r>
      <w:r w:rsidR="00A34E1E" w:rsidRPr="00D4191B">
        <w:rPr>
          <w:rFonts w:ascii="Times New Roman" w:eastAsia="Times New Roman" w:hAnsi="Times New Roman" w:cs="Times New Roman"/>
          <w:sz w:val="24"/>
          <w:szCs w:val="24"/>
          <w:lang w:eastAsia="cs-CZ"/>
        </w:rPr>
        <w:t>0 hodin</w:t>
      </w:r>
      <w:r w:rsidRPr="00D4191B">
        <w:rPr>
          <w:rFonts w:ascii="Times New Roman" w:eastAsia="Times New Roman" w:hAnsi="Times New Roman" w:cs="Times New Roman"/>
          <w:sz w:val="24"/>
          <w:szCs w:val="24"/>
          <w:lang w:eastAsia="cs-CZ"/>
        </w:rPr>
        <w:t>, případně v jinou předem dohodnutou dobu.</w:t>
      </w:r>
      <w:r w:rsidR="00807D3F">
        <w:rPr>
          <w:rFonts w:ascii="Times New Roman" w:eastAsia="Times New Roman" w:hAnsi="Times New Roman" w:cs="Times New Roman"/>
          <w:sz w:val="24"/>
          <w:szCs w:val="24"/>
          <w:lang w:eastAsia="cs-CZ"/>
        </w:rPr>
        <w:t xml:space="preserve"> Zákonní zástupci jsou povinni vyzvednout dítě nejpozději do ukončení provozní doby mateřské školy, tj. do 16:30 hodin. S ohledem na plynulé ukončení provozu a předání dětí je žádoucí, aby přicházeli pro děti s dostatečným časovým předstihem, ideálně nejpozději do 16:20 hodin</w:t>
      </w:r>
    </w:p>
    <w:p w14:paraId="59B893AD" w14:textId="123D9C9B" w:rsidR="00A34E1E" w:rsidRPr="00BA4D6F" w:rsidRDefault="00794663" w:rsidP="00BA4D6F">
      <w:pPr>
        <w:numPr>
          <w:ilvl w:val="2"/>
          <w:numId w:val="5"/>
        </w:numPr>
        <w:overflowPunct w:val="0"/>
        <w:autoSpaceDE w:val="0"/>
        <w:autoSpaceDN w:val="0"/>
        <w:adjustRightInd w:val="0"/>
        <w:spacing w:line="360" w:lineRule="auto"/>
        <w:ind w:left="709" w:hanging="709"/>
        <w:textAlignment w:val="baseline"/>
        <w:rPr>
          <w:rFonts w:ascii="Times New Roman" w:eastAsia="Times New Roman" w:hAnsi="Times New Roman" w:cs="Times New Roman"/>
          <w:i/>
          <w:sz w:val="24"/>
          <w:szCs w:val="24"/>
          <w:lang w:eastAsia="cs-CZ"/>
        </w:rPr>
      </w:pPr>
      <w:r w:rsidRPr="00D4191B">
        <w:rPr>
          <w:rFonts w:ascii="Times New Roman" w:eastAsia="Times New Roman" w:hAnsi="Times New Roman" w:cs="Times New Roman"/>
          <w:sz w:val="24"/>
          <w:szCs w:val="24"/>
          <w:lang w:eastAsia="cs-CZ"/>
        </w:rPr>
        <w:t xml:space="preserve">Rodiče nebo jiné pověřené osoby přebírají děti od </w:t>
      </w:r>
      <w:r w:rsidR="003F0CB2" w:rsidRPr="00D4191B">
        <w:rPr>
          <w:rFonts w:ascii="Times New Roman" w:eastAsia="Times New Roman" w:hAnsi="Times New Roman" w:cs="Times New Roman"/>
          <w:sz w:val="24"/>
          <w:szCs w:val="24"/>
          <w:lang w:eastAsia="cs-CZ"/>
        </w:rPr>
        <w:t>učitelky mateřské školy</w:t>
      </w:r>
      <w:r w:rsidRPr="00D4191B">
        <w:rPr>
          <w:rFonts w:ascii="Times New Roman" w:eastAsia="Times New Roman" w:hAnsi="Times New Roman" w:cs="Times New Roman"/>
          <w:sz w:val="24"/>
          <w:szCs w:val="24"/>
          <w:lang w:eastAsia="cs-CZ"/>
        </w:rPr>
        <w:t xml:space="preserve"> ve třídě</w:t>
      </w:r>
      <w:r w:rsidR="00BA4D6F">
        <w:rPr>
          <w:rFonts w:ascii="Times New Roman" w:eastAsia="Times New Roman" w:hAnsi="Times New Roman" w:cs="Times New Roman"/>
          <w:sz w:val="24"/>
          <w:szCs w:val="24"/>
          <w:lang w:eastAsia="cs-CZ"/>
        </w:rPr>
        <w:t xml:space="preserve">, na </w:t>
      </w:r>
      <w:r w:rsidRPr="00D4191B">
        <w:rPr>
          <w:rFonts w:ascii="Times New Roman" w:eastAsia="Times New Roman" w:hAnsi="Times New Roman" w:cs="Times New Roman"/>
          <w:sz w:val="24"/>
          <w:szCs w:val="24"/>
          <w:lang w:eastAsia="cs-CZ"/>
        </w:rPr>
        <w:t>školní zahradě</w:t>
      </w:r>
      <w:r w:rsidR="00BA4D6F">
        <w:rPr>
          <w:rFonts w:ascii="Times New Roman" w:eastAsia="Times New Roman" w:hAnsi="Times New Roman" w:cs="Times New Roman"/>
          <w:sz w:val="24"/>
          <w:szCs w:val="24"/>
          <w:lang w:eastAsia="cs-CZ"/>
        </w:rPr>
        <w:t>, či v atriu MŠ</w:t>
      </w:r>
      <w:r w:rsidRPr="00D4191B">
        <w:rPr>
          <w:rFonts w:ascii="Times New Roman" w:eastAsia="Times New Roman" w:hAnsi="Times New Roman" w:cs="Times New Roman"/>
          <w:sz w:val="24"/>
          <w:szCs w:val="24"/>
          <w:lang w:eastAsia="cs-CZ"/>
        </w:rPr>
        <w:t>.</w:t>
      </w:r>
    </w:p>
    <w:p w14:paraId="1906412C" w14:textId="77777777" w:rsidR="00A34E1E" w:rsidRPr="00D4191B" w:rsidRDefault="00A34E1E" w:rsidP="000C2ACE">
      <w:p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p>
    <w:p w14:paraId="1FFEE8FD" w14:textId="77777777" w:rsidR="000C2ACE" w:rsidRPr="00D4191B" w:rsidRDefault="000C2ACE" w:rsidP="000C2ACE">
      <w:p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p>
    <w:p w14:paraId="113CE7A3" w14:textId="77777777" w:rsidR="00A34E1E" w:rsidRPr="00D4191B" w:rsidRDefault="00794663" w:rsidP="000C2ACE">
      <w:pPr>
        <w:numPr>
          <w:ilvl w:val="1"/>
          <w:numId w:val="6"/>
        </w:numPr>
        <w:overflowPunct w:val="0"/>
        <w:autoSpaceDE w:val="0"/>
        <w:autoSpaceDN w:val="0"/>
        <w:adjustRightInd w:val="0"/>
        <w:spacing w:line="360" w:lineRule="auto"/>
        <w:ind w:left="709" w:hanging="709"/>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b/>
          <w:sz w:val="24"/>
          <w:szCs w:val="24"/>
          <w:lang w:eastAsia="cs-CZ"/>
        </w:rPr>
        <w:t>Vnitřní režim školy v souvislosti s omlouváním nepřítomnosti dětí a zajištěním stravování dětí</w:t>
      </w:r>
    </w:p>
    <w:p w14:paraId="688F14C1" w14:textId="77777777" w:rsidR="00794663" w:rsidRPr="00D4191B" w:rsidRDefault="00794663" w:rsidP="000C2ACE">
      <w:pPr>
        <w:numPr>
          <w:ilvl w:val="2"/>
          <w:numId w:val="6"/>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Zákonní zástupci omlouvají nepřítomnost dítěte</w:t>
      </w:r>
    </w:p>
    <w:p w14:paraId="541C2753" w14:textId="634FB149" w:rsidR="00794663" w:rsidRPr="00D4191B" w:rsidRDefault="00794663" w:rsidP="000C2ACE">
      <w:pPr>
        <w:numPr>
          <w:ilvl w:val="0"/>
          <w:numId w:val="7"/>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v případě předem známé nepřítomnosti dítěte osobně </w:t>
      </w:r>
      <w:r w:rsidR="00ED0FB8">
        <w:rPr>
          <w:rFonts w:ascii="Times New Roman" w:eastAsia="Times New Roman" w:hAnsi="Times New Roman" w:cs="Times New Roman"/>
          <w:sz w:val="24"/>
          <w:szCs w:val="24"/>
          <w:lang w:eastAsia="cs-CZ"/>
        </w:rPr>
        <w:t>učitelce MŠ</w:t>
      </w:r>
      <w:r w:rsidRPr="00D4191B">
        <w:rPr>
          <w:rFonts w:ascii="Times New Roman" w:eastAsia="Times New Roman" w:hAnsi="Times New Roman" w:cs="Times New Roman"/>
          <w:sz w:val="24"/>
          <w:szCs w:val="24"/>
          <w:lang w:eastAsia="cs-CZ"/>
        </w:rPr>
        <w:t>, telefonicky</w:t>
      </w:r>
      <w:r w:rsidR="00AD7998">
        <w:rPr>
          <w:rFonts w:ascii="Times New Roman" w:eastAsia="Times New Roman" w:hAnsi="Times New Roman" w:cs="Times New Roman"/>
          <w:sz w:val="24"/>
          <w:szCs w:val="24"/>
          <w:lang w:eastAsia="cs-CZ"/>
        </w:rPr>
        <w:t>,</w:t>
      </w:r>
      <w:r w:rsidRPr="00D4191B">
        <w:rPr>
          <w:rFonts w:ascii="Times New Roman" w:eastAsia="Times New Roman" w:hAnsi="Times New Roman" w:cs="Times New Roman"/>
          <w:sz w:val="24"/>
          <w:szCs w:val="24"/>
          <w:lang w:eastAsia="cs-CZ"/>
        </w:rPr>
        <w:t xml:space="preserve"> a to nejpozději do </w:t>
      </w:r>
      <w:r w:rsidR="00BA4D6F">
        <w:rPr>
          <w:rFonts w:ascii="Times New Roman" w:eastAsia="Times New Roman" w:hAnsi="Times New Roman" w:cs="Times New Roman"/>
          <w:sz w:val="24"/>
          <w:szCs w:val="24"/>
          <w:lang w:eastAsia="cs-CZ"/>
        </w:rPr>
        <w:t>16:00</w:t>
      </w:r>
      <w:r w:rsidRPr="00D4191B">
        <w:rPr>
          <w:rFonts w:ascii="Times New Roman" w:eastAsia="Times New Roman" w:hAnsi="Times New Roman" w:cs="Times New Roman"/>
          <w:sz w:val="24"/>
          <w:szCs w:val="24"/>
          <w:lang w:eastAsia="cs-CZ"/>
        </w:rPr>
        <w:t xml:space="preserve"> hodin dne, který předchází nepřítomnosti dítěte,</w:t>
      </w:r>
    </w:p>
    <w:p w14:paraId="571D749E" w14:textId="77777777" w:rsidR="00794663" w:rsidRPr="00D4191B" w:rsidRDefault="00794663" w:rsidP="000C2ACE">
      <w:pPr>
        <w:numPr>
          <w:ilvl w:val="0"/>
          <w:numId w:val="7"/>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v případě nepřítomnosti dítěte, která není předem známa, osobně </w:t>
      </w:r>
      <w:r w:rsidR="00ED0FB8">
        <w:rPr>
          <w:rFonts w:ascii="Times New Roman" w:eastAsia="Times New Roman" w:hAnsi="Times New Roman" w:cs="Times New Roman"/>
          <w:sz w:val="24"/>
          <w:szCs w:val="24"/>
          <w:lang w:eastAsia="cs-CZ"/>
        </w:rPr>
        <w:t>učitelce MŠ</w:t>
      </w:r>
      <w:r w:rsidRPr="00D4191B">
        <w:rPr>
          <w:rFonts w:ascii="Times New Roman" w:eastAsia="Times New Roman" w:hAnsi="Times New Roman" w:cs="Times New Roman"/>
          <w:sz w:val="24"/>
          <w:szCs w:val="24"/>
          <w:lang w:eastAsia="cs-CZ"/>
        </w:rPr>
        <w:t>, telefonicky</w:t>
      </w:r>
      <w:r w:rsidR="003371EF">
        <w:rPr>
          <w:rFonts w:ascii="Times New Roman" w:eastAsia="Times New Roman" w:hAnsi="Times New Roman" w:cs="Times New Roman"/>
          <w:sz w:val="24"/>
          <w:szCs w:val="24"/>
          <w:lang w:eastAsia="cs-CZ"/>
        </w:rPr>
        <w:t>,</w:t>
      </w:r>
      <w:r w:rsidRPr="00D4191B">
        <w:rPr>
          <w:rFonts w:ascii="Times New Roman" w:eastAsia="Times New Roman" w:hAnsi="Times New Roman" w:cs="Times New Roman"/>
          <w:sz w:val="24"/>
          <w:szCs w:val="24"/>
          <w:lang w:eastAsia="cs-CZ"/>
        </w:rPr>
        <w:t xml:space="preserve"> a to nejpozději do </w:t>
      </w:r>
      <w:r w:rsidR="00AA785B" w:rsidRPr="00D4191B">
        <w:rPr>
          <w:rFonts w:ascii="Times New Roman" w:eastAsia="Times New Roman" w:hAnsi="Times New Roman" w:cs="Times New Roman"/>
          <w:sz w:val="24"/>
          <w:szCs w:val="24"/>
          <w:lang w:eastAsia="cs-CZ"/>
        </w:rPr>
        <w:t>8</w:t>
      </w:r>
      <w:r w:rsidR="00A34E1E" w:rsidRPr="00D4191B">
        <w:rPr>
          <w:rFonts w:ascii="Times New Roman" w:eastAsia="Times New Roman" w:hAnsi="Times New Roman" w:cs="Times New Roman"/>
          <w:sz w:val="24"/>
          <w:szCs w:val="24"/>
          <w:lang w:eastAsia="cs-CZ"/>
        </w:rPr>
        <w:t>:00 hodin.</w:t>
      </w:r>
      <w:r w:rsidRPr="00D4191B">
        <w:rPr>
          <w:rFonts w:ascii="Times New Roman" w:eastAsia="Times New Roman" w:hAnsi="Times New Roman" w:cs="Times New Roman"/>
          <w:sz w:val="24"/>
          <w:szCs w:val="24"/>
          <w:lang w:eastAsia="cs-CZ"/>
        </w:rPr>
        <w:t xml:space="preserve"> </w:t>
      </w:r>
    </w:p>
    <w:p w14:paraId="200FA698" w14:textId="77777777" w:rsidR="00794663" w:rsidRPr="00D4191B" w:rsidRDefault="00794663" w:rsidP="000C2ACE">
      <w:pPr>
        <w:numPr>
          <w:ilvl w:val="2"/>
          <w:numId w:val="6"/>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Dítě, je-li v době podávání jídla přítomno</w:t>
      </w:r>
      <w:r w:rsidR="00BD2FFA" w:rsidRPr="00D4191B">
        <w:rPr>
          <w:rFonts w:ascii="Times New Roman" w:eastAsia="Times New Roman" w:hAnsi="Times New Roman" w:cs="Times New Roman"/>
          <w:sz w:val="24"/>
          <w:szCs w:val="24"/>
          <w:lang w:eastAsia="cs-CZ"/>
        </w:rPr>
        <w:t xml:space="preserve"> v mateřské škole</w:t>
      </w:r>
      <w:r w:rsidR="00DB5036" w:rsidRPr="00D4191B">
        <w:rPr>
          <w:rFonts w:ascii="Times New Roman" w:eastAsia="Times New Roman" w:hAnsi="Times New Roman" w:cs="Times New Roman"/>
          <w:sz w:val="24"/>
          <w:szCs w:val="24"/>
          <w:lang w:eastAsia="cs-CZ"/>
        </w:rPr>
        <w:t>,</w:t>
      </w:r>
      <w:r w:rsidRPr="00D4191B">
        <w:rPr>
          <w:rFonts w:ascii="Times New Roman" w:eastAsia="Times New Roman" w:hAnsi="Times New Roman" w:cs="Times New Roman"/>
          <w:sz w:val="24"/>
          <w:szCs w:val="24"/>
          <w:lang w:eastAsia="cs-CZ"/>
        </w:rPr>
        <w:t xml:space="preserve"> se stravuje vždy. Poskytuje se mu jídlo v rozsahu předepsaného školního stravování, nebo strava zajištěná zákonným zástupcem (např. připravená doma</w:t>
      </w:r>
      <w:r w:rsidR="00BD2FFA" w:rsidRPr="00D4191B">
        <w:rPr>
          <w:rFonts w:ascii="Times New Roman" w:eastAsia="Times New Roman" w:hAnsi="Times New Roman" w:cs="Times New Roman"/>
          <w:sz w:val="24"/>
          <w:szCs w:val="24"/>
          <w:lang w:eastAsia="cs-CZ"/>
        </w:rPr>
        <w:t xml:space="preserve"> z důvodu speciálního stravování</w:t>
      </w:r>
      <w:r w:rsidR="00AD7998">
        <w:rPr>
          <w:rFonts w:ascii="Times New Roman" w:eastAsia="Times New Roman" w:hAnsi="Times New Roman" w:cs="Times New Roman"/>
          <w:sz w:val="24"/>
          <w:szCs w:val="24"/>
          <w:lang w:eastAsia="cs-CZ"/>
        </w:rPr>
        <w:t xml:space="preserve"> – potřeba lékařské potvrzení</w:t>
      </w:r>
      <w:r w:rsidRPr="00D4191B">
        <w:rPr>
          <w:rFonts w:ascii="Times New Roman" w:eastAsia="Times New Roman" w:hAnsi="Times New Roman" w:cs="Times New Roman"/>
          <w:sz w:val="24"/>
          <w:szCs w:val="24"/>
          <w:lang w:eastAsia="cs-CZ"/>
        </w:rPr>
        <w:t>).</w:t>
      </w:r>
    </w:p>
    <w:p w14:paraId="1376DCDA" w14:textId="77777777" w:rsidR="00794663" w:rsidRPr="00D4191B" w:rsidRDefault="00794663" w:rsidP="000C2ACE">
      <w:pPr>
        <w:numPr>
          <w:ilvl w:val="2"/>
          <w:numId w:val="6"/>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Dítě je </w:t>
      </w:r>
      <w:r w:rsidR="00A34E1E" w:rsidRPr="00D4191B">
        <w:rPr>
          <w:rFonts w:ascii="Times New Roman" w:eastAsia="Times New Roman" w:hAnsi="Times New Roman" w:cs="Times New Roman"/>
          <w:sz w:val="24"/>
          <w:szCs w:val="24"/>
          <w:lang w:eastAsia="cs-CZ"/>
        </w:rPr>
        <w:t>možné odhlásit nebo přihlásit ze stravování nejpozději do 14:00 hodin dne, který předchází dni, ve kterém bude dítě od stravování odhlášeno na telefonním čísle: 321 793</w:t>
      </w:r>
      <w:r w:rsidR="00AD7998">
        <w:rPr>
          <w:rFonts w:ascii="Times New Roman" w:eastAsia="Times New Roman" w:hAnsi="Times New Roman" w:cs="Times New Roman"/>
          <w:sz w:val="24"/>
          <w:szCs w:val="24"/>
          <w:lang w:eastAsia="cs-CZ"/>
        </w:rPr>
        <w:t> </w:t>
      </w:r>
      <w:r w:rsidR="00A34E1E" w:rsidRPr="00D4191B">
        <w:rPr>
          <w:rFonts w:ascii="Times New Roman" w:eastAsia="Times New Roman" w:hAnsi="Times New Roman" w:cs="Times New Roman"/>
          <w:sz w:val="24"/>
          <w:szCs w:val="24"/>
          <w:lang w:eastAsia="cs-CZ"/>
        </w:rPr>
        <w:t>374</w:t>
      </w:r>
      <w:r w:rsidR="00AD7998">
        <w:rPr>
          <w:rFonts w:ascii="Times New Roman" w:eastAsia="Times New Roman" w:hAnsi="Times New Roman" w:cs="Times New Roman"/>
          <w:sz w:val="24"/>
          <w:szCs w:val="24"/>
          <w:lang w:eastAsia="cs-CZ"/>
        </w:rPr>
        <w:t xml:space="preserve"> – školní jídelna</w:t>
      </w:r>
      <w:r w:rsidR="00A34E1E" w:rsidRPr="00D4191B">
        <w:rPr>
          <w:rFonts w:ascii="Times New Roman" w:eastAsia="Times New Roman" w:hAnsi="Times New Roman" w:cs="Times New Roman"/>
          <w:sz w:val="24"/>
          <w:szCs w:val="24"/>
          <w:lang w:eastAsia="cs-CZ"/>
        </w:rPr>
        <w:t>.</w:t>
      </w:r>
    </w:p>
    <w:p w14:paraId="5203638C" w14:textId="28535929" w:rsidR="00794663" w:rsidRPr="00D4191B" w:rsidRDefault="00794663" w:rsidP="000C2ACE">
      <w:pPr>
        <w:numPr>
          <w:ilvl w:val="2"/>
          <w:numId w:val="6"/>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lastRenderedPageBreak/>
        <w:t xml:space="preserve">V případě nepřítomnosti dítěte, která není předem známa, mohou zákonní zástupci nebo pověřené osoby v první den nepřítomnosti dítěte vyzvednout do vlastních nádob neodhlášený oběd </w:t>
      </w:r>
      <w:r w:rsidR="00BA4D6F">
        <w:rPr>
          <w:rFonts w:ascii="Times New Roman" w:eastAsia="Times New Roman" w:hAnsi="Times New Roman" w:cs="Times New Roman"/>
          <w:sz w:val="24"/>
          <w:szCs w:val="24"/>
          <w:lang w:eastAsia="cs-CZ"/>
        </w:rPr>
        <w:t>v 11:30 hod ve své třídě (potřeba předem zavolat).</w:t>
      </w:r>
    </w:p>
    <w:p w14:paraId="670ECF38" w14:textId="01D0AA0C" w:rsidR="007B033F" w:rsidRPr="00D4191B" w:rsidRDefault="007B033F" w:rsidP="000C2ACE">
      <w:pPr>
        <w:numPr>
          <w:ilvl w:val="2"/>
          <w:numId w:val="6"/>
        </w:numPr>
        <w:overflowPunct w:val="0"/>
        <w:autoSpaceDE w:val="0"/>
        <w:autoSpaceDN w:val="0"/>
        <w:adjustRightInd w:val="0"/>
        <w:spacing w:line="360" w:lineRule="auto"/>
        <w:ind w:left="709" w:hanging="709"/>
        <w:textAlignment w:val="baseline"/>
        <w:rPr>
          <w:rFonts w:ascii="Times New Roman" w:eastAsia="Times New Roman" w:hAnsi="Times New Roman" w:cs="Times New Roman"/>
          <w:sz w:val="24"/>
          <w:szCs w:val="24"/>
          <w:lang w:eastAsia="cs-CZ"/>
        </w:rPr>
      </w:pPr>
      <w:r w:rsidRPr="00D4191B">
        <w:rPr>
          <w:rFonts w:ascii="Times New Roman" w:hAnsi="Times New Roman" w:cs="Times New Roman"/>
          <w:spacing w:val="-2"/>
          <w:sz w:val="24"/>
          <w:szCs w:val="24"/>
        </w:rPr>
        <w:t>Podmínky pro uvolňování dětí z povinného předškolního vzdělávání (kapitola č.</w:t>
      </w:r>
      <w:r w:rsidR="00BA4D6F">
        <w:rPr>
          <w:rFonts w:ascii="Times New Roman" w:hAnsi="Times New Roman" w:cs="Times New Roman"/>
          <w:spacing w:val="-2"/>
          <w:sz w:val="24"/>
          <w:szCs w:val="24"/>
        </w:rPr>
        <w:t>3</w:t>
      </w:r>
      <w:r w:rsidRPr="00D4191B">
        <w:rPr>
          <w:rFonts w:ascii="Times New Roman" w:hAnsi="Times New Roman" w:cs="Times New Roman"/>
          <w:spacing w:val="-2"/>
          <w:sz w:val="24"/>
          <w:szCs w:val="24"/>
        </w:rPr>
        <w:t>) a omlouvání jejich neúčasti:</w:t>
      </w:r>
    </w:p>
    <w:p w14:paraId="3E307D9F" w14:textId="77777777" w:rsidR="007B033F" w:rsidRPr="00D4191B" w:rsidRDefault="007B033F" w:rsidP="000C2ACE">
      <w:pPr>
        <w:pStyle w:val="Odstavecseseznamem"/>
        <w:numPr>
          <w:ilvl w:val="3"/>
          <w:numId w:val="6"/>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hAnsi="Times New Roman" w:cs="Times New Roman"/>
          <w:spacing w:val="-2"/>
          <w:sz w:val="24"/>
          <w:szCs w:val="24"/>
        </w:rPr>
        <w:t>Rodiče mají ze zákona povinnost doložit důvody nepřítomnosti dítěte nejpozději do 3 kalendářních dnů od počátku jeho nepřítomnosti.</w:t>
      </w:r>
    </w:p>
    <w:p w14:paraId="558B6240" w14:textId="32A7709C" w:rsidR="006344E8" w:rsidRDefault="007B033F" w:rsidP="006344E8">
      <w:pPr>
        <w:numPr>
          <w:ilvl w:val="3"/>
          <w:numId w:val="6"/>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hAnsi="Times New Roman" w:cs="Times New Roman"/>
          <w:spacing w:val="-2"/>
          <w:sz w:val="24"/>
          <w:szCs w:val="24"/>
        </w:rPr>
        <w:t>K doložení důvodů bude rodičům na počátku školního roku</w:t>
      </w:r>
      <w:r w:rsidR="00BA4D6F">
        <w:rPr>
          <w:rFonts w:ascii="Times New Roman" w:hAnsi="Times New Roman" w:cs="Times New Roman"/>
          <w:spacing w:val="-2"/>
          <w:sz w:val="24"/>
          <w:szCs w:val="24"/>
        </w:rPr>
        <w:t xml:space="preserve"> v předškolní šatně</w:t>
      </w:r>
      <w:r w:rsidRPr="00D4191B">
        <w:rPr>
          <w:rFonts w:ascii="Times New Roman" w:hAnsi="Times New Roman" w:cs="Times New Roman"/>
          <w:spacing w:val="-2"/>
          <w:sz w:val="24"/>
          <w:szCs w:val="24"/>
        </w:rPr>
        <w:t xml:space="preserve"> poskytnut omluvný </w:t>
      </w:r>
      <w:r w:rsidR="00BA4D6F">
        <w:rPr>
          <w:rFonts w:ascii="Times New Roman" w:hAnsi="Times New Roman" w:cs="Times New Roman"/>
          <w:spacing w:val="-2"/>
          <w:sz w:val="24"/>
          <w:szCs w:val="24"/>
        </w:rPr>
        <w:t>sešit.</w:t>
      </w:r>
    </w:p>
    <w:p w14:paraId="5C97E09E" w14:textId="77777777" w:rsidR="006344E8" w:rsidRPr="006344E8" w:rsidRDefault="006344E8" w:rsidP="006344E8">
      <w:p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p>
    <w:p w14:paraId="55164652" w14:textId="498755DA" w:rsidR="000C2ACE" w:rsidRPr="00D4191B" w:rsidRDefault="005976F8" w:rsidP="000C2ACE">
      <w:pPr>
        <w:pStyle w:val="Odstavecseseznamem"/>
        <w:widowControl w:val="0"/>
        <w:numPr>
          <w:ilvl w:val="0"/>
          <w:numId w:val="6"/>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5" w:name="_Toc80006257"/>
      <w:r w:rsidRPr="00D4191B">
        <w:rPr>
          <w:rFonts w:ascii="Times New Roman" w:eastAsia="Times New Roman" w:hAnsi="Times New Roman" w:cs="Times New Roman"/>
          <w:b/>
          <w:sz w:val="24"/>
          <w:szCs w:val="24"/>
          <w:u w:val="single"/>
          <w:lang w:eastAsia="cs-CZ"/>
        </w:rPr>
        <w:t>Povinnost předškolního vzdělávání a způsob jejího plnění</w:t>
      </w:r>
      <w:bookmarkEnd w:id="5"/>
    </w:p>
    <w:p w14:paraId="5294A3FC" w14:textId="77777777" w:rsidR="005976F8" w:rsidRPr="00D4191B" w:rsidRDefault="005976F8" w:rsidP="000C2ACE">
      <w:pPr>
        <w:pStyle w:val="Odstavecseseznamem"/>
        <w:widowControl w:val="0"/>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6" w:name="_Toc80005950"/>
      <w:bookmarkStart w:id="7" w:name="_Toc80006258"/>
      <w:bookmarkStart w:id="8" w:name="_Hlk128404454"/>
      <w:r w:rsidRPr="00D4191B">
        <w:rPr>
          <w:rFonts w:ascii="Times New Roman" w:hAnsi="Times New Roman" w:cs="Times New Roman"/>
          <w:spacing w:val="-2"/>
          <w:sz w:val="24"/>
          <w:szCs w:val="24"/>
        </w:rPr>
        <w:t>Povinné předškolní vzdělávání se vztahuje na státní občany České republiky, kteří pobývají na území České republiky, s výjimkou dětí s hlubokým mentálním postižením.</w:t>
      </w:r>
      <w:bookmarkEnd w:id="6"/>
      <w:bookmarkEnd w:id="7"/>
    </w:p>
    <w:p w14:paraId="2B63DF7A" w14:textId="77777777" w:rsidR="000C2ACE" w:rsidRPr="00D4191B" w:rsidRDefault="005976F8" w:rsidP="000C2ACE">
      <w:pPr>
        <w:pStyle w:val="Odstavecseseznamem"/>
        <w:widowControl w:val="0"/>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bookmarkStart w:id="9" w:name="_Toc80005951"/>
      <w:bookmarkStart w:id="10" w:name="_Toc80006259"/>
      <w:bookmarkEnd w:id="8"/>
      <w:r w:rsidRPr="00D4191B">
        <w:rPr>
          <w:rFonts w:ascii="Times New Roman" w:hAnsi="Times New Roman" w:cs="Times New Roman"/>
          <w:sz w:val="24"/>
          <w:szCs w:val="24"/>
        </w:rPr>
        <w:t>Zákonný zástupce dítěte je povinen přihlásit dítě k zápisu k předškolnímu vzdělávání (§ 34 odst. 2) v kalendářním roce, ve kterém začíná povinnost předškolního vzdělávání dítěte (přihlásit dítě k zápisu do MŠ pro školní rok, ve kterém dosáhne věku 6 let). Dítě, pro které je předškolní vzdělávání povinné, se vzdělává v mateřské škole zřízené obcí nebo svazkem obcí se sídlem ve školském obvodu, v němž má dítě místo trvalého pobytu (dále jen „spádová mateřská škola“), pokud zákonný zástupce nezvolí pro dítě jinou mateřskou školu.</w:t>
      </w:r>
      <w:bookmarkEnd w:id="9"/>
      <w:bookmarkEnd w:id="10"/>
    </w:p>
    <w:p w14:paraId="3181187F" w14:textId="77777777" w:rsidR="005976F8" w:rsidRPr="00D4191B" w:rsidRDefault="005976F8" w:rsidP="000C2ACE">
      <w:pPr>
        <w:pStyle w:val="Odstavecseseznamem"/>
        <w:widowControl w:val="0"/>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bookmarkStart w:id="11" w:name="_Toc80005952"/>
      <w:bookmarkStart w:id="12" w:name="_Toc80006260"/>
      <w:r w:rsidRPr="00D4191B">
        <w:rPr>
          <w:rFonts w:ascii="Times New Roman" w:hAnsi="Times New Roman" w:cs="Times New Roman"/>
          <w:spacing w:val="-2"/>
          <w:sz w:val="24"/>
          <w:szCs w:val="24"/>
        </w:rPr>
        <w:t>Povinné předškolní vzdělávání má formu pravidelné denní docházky v pracovních dnech, a to v rozsahu stanoveném prováděcím právním předpisem. Povinnost předškolního vzdělávání není dána ve dnech, které připadají na období školních prázdnin v souladu s organizací školního roku v základních a středních školách; pro účely tohoto ustanovení se termín jarních prázdnin určuje dle sídla mateřské školy v souladu s vyhláškou o organizaci školního roku. Právo dítěte vzdělávat se v mateřské škole po celou dobu provozu, v němž je vzděláváno, není větou první a druhou dotčeno.</w:t>
      </w:r>
      <w:bookmarkEnd w:id="11"/>
      <w:bookmarkEnd w:id="12"/>
    </w:p>
    <w:p w14:paraId="40959D6C" w14:textId="77777777" w:rsidR="005976F8" w:rsidRPr="00D4191B" w:rsidRDefault="005976F8" w:rsidP="000C2ACE">
      <w:pPr>
        <w:pStyle w:val="Odstavecseseznamem"/>
        <w:numPr>
          <w:ilvl w:val="1"/>
          <w:numId w:val="41"/>
        </w:numPr>
        <w:autoSpaceDE w:val="0"/>
        <w:autoSpaceDN w:val="0"/>
        <w:adjustRightInd w:val="0"/>
        <w:spacing w:line="360" w:lineRule="auto"/>
        <w:rPr>
          <w:rFonts w:ascii="Times New Roman" w:hAnsi="Times New Roman" w:cs="Times New Roman"/>
          <w:spacing w:val="-2"/>
          <w:sz w:val="24"/>
          <w:szCs w:val="24"/>
        </w:rPr>
      </w:pPr>
      <w:r w:rsidRPr="00D4191B">
        <w:rPr>
          <w:rFonts w:ascii="Times New Roman" w:hAnsi="Times New Roman" w:cs="Times New Roman"/>
          <w:spacing w:val="-2"/>
          <w:sz w:val="24"/>
          <w:szCs w:val="24"/>
        </w:rPr>
        <w:t>Zákonný zástupce dítěte, pro které je předškolní vzdělávání povinné, je povinen doložit důvody nepřítomnosti dítěte nejpozději do 3 kalendářních dnů od počátku jeho nepřítomnosti. Podmínky pro uvolňování dětí ze vzdělávání a omlouvání jejich neúčasti ve vzdělávání stanoví školní řád.</w:t>
      </w:r>
    </w:p>
    <w:p w14:paraId="46C5178B" w14:textId="49910655" w:rsidR="00D06BB1" w:rsidRDefault="005976F8" w:rsidP="00D06BB1">
      <w:pPr>
        <w:pStyle w:val="Odstavecseseznamem"/>
        <w:widowControl w:val="0"/>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bookmarkStart w:id="13" w:name="_Hlk128404544"/>
      <w:bookmarkStart w:id="14" w:name="_Toc80005953"/>
      <w:bookmarkStart w:id="15" w:name="_Toc80006261"/>
      <w:r w:rsidRPr="00D4191B">
        <w:rPr>
          <w:rFonts w:ascii="Times New Roman" w:eastAsia="Times New Roman" w:hAnsi="Times New Roman" w:cs="Times New Roman"/>
          <w:sz w:val="24"/>
          <w:szCs w:val="24"/>
          <w:lang w:eastAsia="cs-CZ"/>
        </w:rPr>
        <w:t>Povinné předškolní vzdělávání se stanovuje v rozsahu nepřetržitých 4 hodin ve dnech, v nichž je dána povinnost předškolního vzdělávání</w:t>
      </w:r>
      <w:bookmarkEnd w:id="13"/>
      <w:r w:rsidRPr="00D4191B">
        <w:rPr>
          <w:rFonts w:ascii="Times New Roman" w:eastAsia="Times New Roman" w:hAnsi="Times New Roman" w:cs="Times New Roman"/>
          <w:sz w:val="24"/>
          <w:szCs w:val="24"/>
          <w:lang w:eastAsia="cs-CZ"/>
        </w:rPr>
        <w:t xml:space="preserve">. Začátek této doby se v Mateřské škole </w:t>
      </w:r>
      <w:r w:rsidRPr="00D4191B">
        <w:rPr>
          <w:rFonts w:ascii="Times New Roman" w:eastAsia="Times New Roman" w:hAnsi="Times New Roman" w:cs="Times New Roman"/>
          <w:sz w:val="24"/>
          <w:szCs w:val="24"/>
          <w:lang w:eastAsia="cs-CZ"/>
        </w:rPr>
        <w:lastRenderedPageBreak/>
        <w:t>Cerhenice stanovuje na 8:00.</w:t>
      </w:r>
      <w:bookmarkEnd w:id="14"/>
      <w:bookmarkEnd w:id="15"/>
    </w:p>
    <w:p w14:paraId="5BACCB29" w14:textId="77777777" w:rsidR="006344E8" w:rsidRPr="006344E8" w:rsidRDefault="006344E8" w:rsidP="006344E8">
      <w:pPr>
        <w:widowControl w:val="0"/>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p>
    <w:p w14:paraId="12250B23" w14:textId="77777777" w:rsidR="00D06BB1" w:rsidRPr="00D06BB1" w:rsidRDefault="00D06BB1" w:rsidP="00D06BB1">
      <w:pPr>
        <w:pStyle w:val="Odstavecseseznamem"/>
        <w:widowControl w:val="0"/>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bookmarkStart w:id="16" w:name="_Toc80005954"/>
      <w:bookmarkStart w:id="17" w:name="_Toc80006262"/>
      <w:r w:rsidRPr="00D06BB1">
        <w:rPr>
          <w:rFonts w:ascii="Times New Roman" w:eastAsia="Times New Roman" w:hAnsi="Times New Roman" w:cs="Times New Roman"/>
          <w:sz w:val="24"/>
          <w:szCs w:val="24"/>
          <w:lang w:eastAsia="cs-CZ"/>
        </w:rPr>
        <w:t>Jiným způsobem plnění povinnosti př</w:t>
      </w:r>
      <w:r>
        <w:rPr>
          <w:rFonts w:ascii="Times New Roman" w:eastAsia="Times New Roman" w:hAnsi="Times New Roman" w:cs="Times New Roman"/>
          <w:sz w:val="24"/>
          <w:szCs w:val="24"/>
          <w:lang w:eastAsia="cs-CZ"/>
        </w:rPr>
        <w:t>edškolního vzdělávání se rozumí:</w:t>
      </w:r>
      <w:bookmarkEnd w:id="16"/>
      <w:bookmarkEnd w:id="17"/>
    </w:p>
    <w:p w14:paraId="3228F6D0" w14:textId="77777777" w:rsidR="00D06BB1" w:rsidRPr="00D06BB1" w:rsidRDefault="00D06BB1" w:rsidP="00F36A5A">
      <w:pPr>
        <w:spacing w:after="0" w:line="360" w:lineRule="auto"/>
        <w:ind w:left="708"/>
        <w:jc w:val="left"/>
        <w:rPr>
          <w:rFonts w:ascii="Times New Roman" w:eastAsia="Times New Roman" w:hAnsi="Times New Roman" w:cs="Times New Roman"/>
          <w:sz w:val="24"/>
          <w:szCs w:val="24"/>
          <w:lang w:eastAsia="cs-CZ"/>
        </w:rPr>
      </w:pPr>
      <w:r w:rsidRPr="00D06BB1">
        <w:rPr>
          <w:rFonts w:ascii="Times New Roman" w:eastAsia="Times New Roman" w:hAnsi="Times New Roman" w:cs="Times New Roman"/>
          <w:sz w:val="24"/>
          <w:szCs w:val="24"/>
          <w:lang w:eastAsia="cs-CZ"/>
        </w:rPr>
        <w:t xml:space="preserve">a) </w:t>
      </w:r>
      <w:r>
        <w:rPr>
          <w:rFonts w:ascii="Times New Roman" w:eastAsia="Times New Roman" w:hAnsi="Times New Roman" w:cs="Times New Roman"/>
          <w:sz w:val="24"/>
          <w:szCs w:val="24"/>
          <w:lang w:eastAsia="cs-CZ"/>
        </w:rPr>
        <w:t xml:space="preserve"> </w:t>
      </w:r>
      <w:r w:rsidRPr="00D06BB1">
        <w:rPr>
          <w:rFonts w:ascii="Times New Roman" w:eastAsia="Times New Roman" w:hAnsi="Times New Roman" w:cs="Times New Roman"/>
          <w:sz w:val="24"/>
          <w:szCs w:val="24"/>
          <w:lang w:eastAsia="cs-CZ"/>
        </w:rPr>
        <w:t>individuální vzdělávání dítěte, které se uskutečňuje bez pravidelné denní docházky dítěte do mateřské školy</w:t>
      </w:r>
      <w:r w:rsidR="008A6411">
        <w:rPr>
          <w:rFonts w:ascii="Times New Roman" w:eastAsia="Times New Roman" w:hAnsi="Times New Roman" w:cs="Times New Roman"/>
          <w:sz w:val="24"/>
          <w:szCs w:val="24"/>
          <w:lang w:eastAsia="cs-CZ"/>
        </w:rPr>
        <w:t xml:space="preserve"> (informace níže)</w:t>
      </w:r>
      <w:r w:rsidRPr="00D06BB1">
        <w:rPr>
          <w:rFonts w:ascii="Times New Roman" w:eastAsia="Times New Roman" w:hAnsi="Times New Roman" w:cs="Times New Roman"/>
          <w:sz w:val="24"/>
          <w:szCs w:val="24"/>
          <w:lang w:eastAsia="cs-CZ"/>
        </w:rPr>
        <w:t>,</w:t>
      </w:r>
    </w:p>
    <w:p w14:paraId="68914CC5" w14:textId="77777777" w:rsidR="00D06BB1" w:rsidRPr="00D06BB1" w:rsidRDefault="00D06BB1" w:rsidP="00F36A5A">
      <w:pPr>
        <w:spacing w:after="0" w:line="360" w:lineRule="auto"/>
        <w:ind w:left="708"/>
        <w:jc w:val="left"/>
        <w:rPr>
          <w:rFonts w:ascii="Times New Roman" w:eastAsia="Times New Roman" w:hAnsi="Times New Roman" w:cs="Times New Roman"/>
          <w:sz w:val="24"/>
          <w:szCs w:val="24"/>
          <w:lang w:eastAsia="cs-CZ"/>
        </w:rPr>
      </w:pPr>
      <w:r w:rsidRPr="00D06BB1">
        <w:rPr>
          <w:rFonts w:ascii="Times New Roman" w:eastAsia="Times New Roman" w:hAnsi="Times New Roman" w:cs="Times New Roman"/>
          <w:sz w:val="24"/>
          <w:szCs w:val="24"/>
          <w:lang w:eastAsia="cs-CZ"/>
        </w:rPr>
        <w:t>b) vzdělávání v přípravné třídě základní školy a ve třídě přípravného stupně základní školy speciální podle § 47 a 48a,</w:t>
      </w:r>
    </w:p>
    <w:p w14:paraId="293B1F26" w14:textId="77777777" w:rsidR="00D06BB1" w:rsidRDefault="00D06BB1" w:rsidP="00F36A5A">
      <w:pPr>
        <w:spacing w:after="0" w:line="360" w:lineRule="auto"/>
        <w:ind w:left="708"/>
        <w:jc w:val="left"/>
        <w:rPr>
          <w:rFonts w:ascii="Times New Roman" w:eastAsia="Times New Roman" w:hAnsi="Times New Roman" w:cs="Times New Roman"/>
          <w:sz w:val="24"/>
          <w:szCs w:val="24"/>
          <w:lang w:eastAsia="cs-CZ"/>
        </w:rPr>
      </w:pPr>
      <w:r w:rsidRPr="00D06BB1">
        <w:rPr>
          <w:rFonts w:ascii="Times New Roman" w:eastAsia="Times New Roman" w:hAnsi="Times New Roman" w:cs="Times New Roman"/>
          <w:sz w:val="24"/>
          <w:szCs w:val="24"/>
          <w:lang w:eastAsia="cs-CZ"/>
        </w:rPr>
        <w:t>c) vzdělávání v zahraniční škole na území České republiky, ve které ministerstvo povolilo plnění povinné školní docházky dle § 38a.</w:t>
      </w:r>
    </w:p>
    <w:p w14:paraId="5C26B8C3" w14:textId="77777777" w:rsidR="00D06BB1" w:rsidRPr="00D06BB1" w:rsidRDefault="00D06BB1" w:rsidP="00D06BB1">
      <w:pPr>
        <w:spacing w:after="0" w:line="240" w:lineRule="auto"/>
        <w:jc w:val="left"/>
        <w:rPr>
          <w:rFonts w:ascii="Times New Roman" w:eastAsia="Times New Roman" w:hAnsi="Times New Roman" w:cs="Times New Roman"/>
          <w:sz w:val="24"/>
          <w:szCs w:val="24"/>
          <w:lang w:eastAsia="cs-CZ"/>
        </w:rPr>
      </w:pPr>
    </w:p>
    <w:p w14:paraId="548B0760" w14:textId="77777777" w:rsidR="00D06BB1" w:rsidRDefault="00D06BB1" w:rsidP="00D06BB1">
      <w:pPr>
        <w:pStyle w:val="Odstavecseseznamem"/>
        <w:widowControl w:val="0"/>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bookmarkStart w:id="18" w:name="_Toc80005955"/>
      <w:bookmarkStart w:id="19" w:name="_Toc80006263"/>
      <w:r w:rsidRPr="00D06BB1">
        <w:rPr>
          <w:rFonts w:ascii="Times New Roman" w:eastAsia="Times New Roman" w:hAnsi="Times New Roman" w:cs="Times New Roman"/>
          <w:sz w:val="24"/>
          <w:szCs w:val="24"/>
          <w:lang w:eastAsia="cs-CZ"/>
        </w:rPr>
        <w:t>Zákonný zástupce dítěte, které bude plnit povinnost předškolního vzdělávání způsobem podle odstavce 5 písm. b) nebo c), je povinen oznámit tuto skutečnost řediteli spádové mateřské školy. Oznámení je povinen učinit nejpozději 3 měsíce před počátkem školního roku, kterým začíná povinnost předškolního vzdělávání dítěte.</w:t>
      </w:r>
      <w:bookmarkEnd w:id="18"/>
      <w:bookmarkEnd w:id="19"/>
    </w:p>
    <w:p w14:paraId="74A6D559" w14:textId="77777777" w:rsidR="00D06BB1" w:rsidRDefault="00D06BB1" w:rsidP="00D06BB1">
      <w:pPr>
        <w:pStyle w:val="Odstavecseseznamem"/>
        <w:widowControl w:val="0"/>
        <w:overflowPunct w:val="0"/>
        <w:autoSpaceDE w:val="0"/>
        <w:autoSpaceDN w:val="0"/>
        <w:adjustRightInd w:val="0"/>
        <w:spacing w:line="360" w:lineRule="auto"/>
        <w:textAlignment w:val="baseline"/>
        <w:outlineLvl w:val="2"/>
        <w:rPr>
          <w:rFonts w:ascii="Times New Roman" w:eastAsia="Times New Roman" w:hAnsi="Times New Roman" w:cs="Times New Roman"/>
          <w:sz w:val="24"/>
          <w:szCs w:val="24"/>
          <w:lang w:eastAsia="cs-CZ"/>
        </w:rPr>
      </w:pPr>
    </w:p>
    <w:p w14:paraId="316543FF" w14:textId="77777777" w:rsidR="006344E8" w:rsidRPr="006344E8" w:rsidRDefault="008A6411" w:rsidP="006344E8">
      <w:pPr>
        <w:pStyle w:val="Odstavecseseznamem"/>
        <w:numPr>
          <w:ilvl w:val="0"/>
          <w:numId w:val="41"/>
        </w:numPr>
        <w:spacing w:after="0" w:line="360" w:lineRule="auto"/>
        <w:rPr>
          <w:rFonts w:ascii="Times New Roman" w:eastAsia="Times New Roman" w:hAnsi="Times New Roman" w:cs="Times New Roman"/>
          <w:b/>
          <w:sz w:val="24"/>
          <w:szCs w:val="24"/>
          <w:u w:val="single"/>
          <w:lang w:eastAsia="cs-CZ"/>
        </w:rPr>
      </w:pPr>
      <w:r w:rsidRPr="006344E8">
        <w:rPr>
          <w:rFonts w:ascii="Times New Roman" w:eastAsia="Times New Roman" w:hAnsi="Times New Roman" w:cs="Times New Roman"/>
          <w:b/>
          <w:sz w:val="24"/>
          <w:szCs w:val="24"/>
          <w:u w:val="single"/>
          <w:lang w:eastAsia="cs-CZ"/>
        </w:rPr>
        <w:t>Individuální vzdělávání dítěte</w:t>
      </w:r>
    </w:p>
    <w:p w14:paraId="1EB22A1C" w14:textId="69EBAE68" w:rsidR="006344E8" w:rsidRPr="006344E8" w:rsidRDefault="006344E8" w:rsidP="006344E8">
      <w:pPr>
        <w:pStyle w:val="Odstavecseseznamem"/>
        <w:numPr>
          <w:ilvl w:val="1"/>
          <w:numId w:val="41"/>
        </w:numPr>
        <w:spacing w:after="0" w:line="360" w:lineRule="auto"/>
        <w:rPr>
          <w:rFonts w:ascii="Times New Roman" w:eastAsia="Times New Roman" w:hAnsi="Times New Roman" w:cs="Times New Roman"/>
          <w:b/>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 xml:space="preserve">Zákonný zástupce dítěte, pro které je předškolní vzdělávání povinné, může pro dítě v odůvodněných případech zvolit, že bude individuálně vzděláváno. </w:t>
      </w:r>
      <w:bookmarkStart w:id="20" w:name="_Hlk128405296"/>
      <w:r w:rsidR="008A6411" w:rsidRPr="006344E8">
        <w:rPr>
          <w:rFonts w:ascii="Times New Roman" w:eastAsia="Times New Roman" w:hAnsi="Times New Roman" w:cs="Times New Roman"/>
          <w:sz w:val="24"/>
          <w:szCs w:val="24"/>
          <w:lang w:eastAsia="cs-CZ"/>
        </w:rPr>
        <w:t>Má-li být dítě individuálně vzděláváno převážnou část školního roku, je zákonný zástupce dítěte povinen toto oznámení učinit nejpozději 3 měsíce před počátkem školního roku. V průběhu školního roku lze plnit povinnost individuálního předškolního vzdělávání nejdříve ode dne, kdy bylo oznámení o individuálním vzdělávání dítěte doručeno řediteli mateřské školy, kam bylo dítě přijato k předškolnímu vzdělávání.</w:t>
      </w:r>
    </w:p>
    <w:bookmarkEnd w:id="20"/>
    <w:p w14:paraId="718C1F13" w14:textId="118EAA32" w:rsidR="008A6411" w:rsidRPr="006344E8" w:rsidRDefault="006344E8" w:rsidP="006344E8">
      <w:pPr>
        <w:pStyle w:val="Odstavecseseznamem"/>
        <w:numPr>
          <w:ilvl w:val="1"/>
          <w:numId w:val="41"/>
        </w:numPr>
        <w:spacing w:after="0" w:line="360" w:lineRule="auto"/>
        <w:rPr>
          <w:rFonts w:ascii="Times New Roman" w:eastAsia="Times New Roman" w:hAnsi="Times New Roman" w:cs="Times New Roman"/>
          <w:b/>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Oznámení zákonného zástupce o individuálním vzdělávání dítěte musí obsahovat</w:t>
      </w:r>
    </w:p>
    <w:p w14:paraId="27911942" w14:textId="77777777" w:rsidR="008A6411" w:rsidRPr="008A6411" w:rsidRDefault="008A6411" w:rsidP="006344E8">
      <w:pPr>
        <w:spacing w:after="0" w:line="360" w:lineRule="auto"/>
        <w:ind w:left="720"/>
        <w:rPr>
          <w:rFonts w:ascii="Times New Roman" w:eastAsia="Times New Roman" w:hAnsi="Times New Roman" w:cs="Times New Roman"/>
          <w:sz w:val="24"/>
          <w:szCs w:val="24"/>
          <w:lang w:eastAsia="cs-CZ"/>
        </w:rPr>
      </w:pPr>
      <w:r w:rsidRPr="008A6411">
        <w:rPr>
          <w:rFonts w:ascii="Times New Roman" w:eastAsia="Times New Roman" w:hAnsi="Times New Roman" w:cs="Times New Roman"/>
          <w:sz w:val="24"/>
          <w:szCs w:val="24"/>
          <w:lang w:eastAsia="cs-CZ"/>
        </w:rPr>
        <w:t>a) jméno, popřípadě jména, a příjmení, rodné číslo a místo trvalého pobytu dítěte, v případě cizince místo pobytu dítěte,</w:t>
      </w:r>
    </w:p>
    <w:p w14:paraId="0482CE79" w14:textId="77777777" w:rsidR="008A6411" w:rsidRPr="008A6411" w:rsidRDefault="008A6411" w:rsidP="006344E8">
      <w:pPr>
        <w:spacing w:after="0" w:line="360" w:lineRule="auto"/>
        <w:ind w:left="708"/>
        <w:rPr>
          <w:rFonts w:ascii="Times New Roman" w:eastAsia="Times New Roman" w:hAnsi="Times New Roman" w:cs="Times New Roman"/>
          <w:sz w:val="24"/>
          <w:szCs w:val="24"/>
          <w:lang w:eastAsia="cs-CZ"/>
        </w:rPr>
      </w:pPr>
      <w:r w:rsidRPr="008A6411">
        <w:rPr>
          <w:rFonts w:ascii="Times New Roman" w:eastAsia="Times New Roman" w:hAnsi="Times New Roman" w:cs="Times New Roman"/>
          <w:sz w:val="24"/>
          <w:szCs w:val="24"/>
          <w:lang w:eastAsia="cs-CZ"/>
        </w:rPr>
        <w:t>b) uvedení období, ve kterém má být dítě individuálně vzděláváno,</w:t>
      </w:r>
    </w:p>
    <w:p w14:paraId="64DB44C4" w14:textId="77777777" w:rsidR="006344E8" w:rsidRDefault="008A6411" w:rsidP="006344E8">
      <w:pPr>
        <w:spacing w:after="0" w:line="360" w:lineRule="auto"/>
        <w:ind w:left="708"/>
        <w:rPr>
          <w:rFonts w:ascii="Times New Roman" w:eastAsia="Times New Roman" w:hAnsi="Times New Roman" w:cs="Times New Roman"/>
          <w:sz w:val="24"/>
          <w:szCs w:val="24"/>
          <w:lang w:eastAsia="cs-CZ"/>
        </w:rPr>
      </w:pPr>
      <w:r w:rsidRPr="008A6411">
        <w:rPr>
          <w:rFonts w:ascii="Times New Roman" w:eastAsia="Times New Roman" w:hAnsi="Times New Roman" w:cs="Times New Roman"/>
          <w:sz w:val="24"/>
          <w:szCs w:val="24"/>
          <w:lang w:eastAsia="cs-CZ"/>
        </w:rPr>
        <w:t>c) důvody pro individuální vzdělávání dítěte.</w:t>
      </w:r>
      <w:bookmarkStart w:id="21" w:name="_Toc80005956"/>
      <w:bookmarkStart w:id="22" w:name="_Toc80006264"/>
    </w:p>
    <w:p w14:paraId="4CB8D81C" w14:textId="77777777" w:rsidR="006344E8" w:rsidRDefault="006344E8" w:rsidP="006344E8">
      <w:pPr>
        <w:pStyle w:val="Odstavecseseznamem"/>
        <w:numPr>
          <w:ilvl w:val="1"/>
          <w:numId w:val="41"/>
        </w:numPr>
        <w:spacing w:after="0" w:line="36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bookmarkStart w:id="23" w:name="_Hlk128405350"/>
      <w:r w:rsidR="008A6411" w:rsidRPr="006344E8">
        <w:rPr>
          <w:rFonts w:ascii="Times New Roman" w:eastAsia="Times New Roman" w:hAnsi="Times New Roman" w:cs="Times New Roman"/>
          <w:sz w:val="24"/>
          <w:szCs w:val="24"/>
          <w:lang w:eastAsia="cs-CZ"/>
        </w:rPr>
        <w:t>Ředitel mateřské školy doporučí zákonnému zástupci dítěte, které je individuálně vzděláváno, oblasti, v nichž má být dítě vzděláváno. Tyto oblasti vychází z rámcového vzdělávacího programu pro předškolní vzdělávání.</w:t>
      </w:r>
      <w:bookmarkEnd w:id="23"/>
      <w:r w:rsidR="008A6411" w:rsidRPr="006344E8">
        <w:rPr>
          <w:rFonts w:ascii="Times New Roman" w:eastAsia="Times New Roman" w:hAnsi="Times New Roman" w:cs="Times New Roman"/>
          <w:sz w:val="24"/>
          <w:szCs w:val="24"/>
          <w:lang w:eastAsia="cs-CZ"/>
        </w:rPr>
        <w:t xml:space="preserve"> Mateřská škola ověří úroveň osvojování očekávaných výstupů v jednotlivých oblastech a případně doporučí zákonnému zástupci další postup při vzdělávání; způsob a termíny ověření, včetně náhradních termínů, stanoví </w:t>
      </w:r>
      <w:r w:rsidR="008A6411" w:rsidRPr="006344E8">
        <w:rPr>
          <w:rFonts w:ascii="Times New Roman" w:eastAsia="Times New Roman" w:hAnsi="Times New Roman" w:cs="Times New Roman"/>
          <w:sz w:val="24"/>
          <w:szCs w:val="24"/>
          <w:lang w:eastAsia="cs-CZ"/>
        </w:rPr>
        <w:lastRenderedPageBreak/>
        <w:t xml:space="preserve">školní řád tak, aby se ověření uskutečnilo v období od 3. do 4. měsíce od začátku školního roku. </w:t>
      </w:r>
      <w:bookmarkStart w:id="24" w:name="_Hlk128405382"/>
      <w:r w:rsidR="008A6411" w:rsidRPr="006344E8">
        <w:rPr>
          <w:rFonts w:ascii="Times New Roman" w:eastAsia="Times New Roman" w:hAnsi="Times New Roman" w:cs="Times New Roman"/>
          <w:sz w:val="24"/>
          <w:szCs w:val="24"/>
          <w:lang w:eastAsia="cs-CZ"/>
        </w:rPr>
        <w:t>Zákonný zástupce dítěte, které je individuálně vzděláváno, je povinen zajistit účast dítěte u ověření.</w:t>
      </w:r>
      <w:bookmarkStart w:id="25" w:name="_Toc80005957"/>
      <w:bookmarkStart w:id="26" w:name="_Toc80006265"/>
      <w:bookmarkEnd w:id="21"/>
      <w:bookmarkEnd w:id="22"/>
    </w:p>
    <w:bookmarkEnd w:id="24"/>
    <w:p w14:paraId="01A9DC6E" w14:textId="41D28CAD" w:rsidR="006344E8" w:rsidRDefault="006344E8" w:rsidP="006344E8">
      <w:pPr>
        <w:pStyle w:val="Odstavecseseznamem"/>
        <w:numPr>
          <w:ilvl w:val="1"/>
          <w:numId w:val="41"/>
        </w:numPr>
        <w:spacing w:after="0" w:line="36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Ověřování probíhá v prosinci až v lednu.</w:t>
      </w:r>
      <w:r w:rsidR="00F47A6F">
        <w:rPr>
          <w:rFonts w:ascii="Times New Roman" w:eastAsia="Times New Roman" w:hAnsi="Times New Roman" w:cs="Times New Roman"/>
          <w:sz w:val="24"/>
          <w:szCs w:val="24"/>
          <w:lang w:eastAsia="cs-CZ"/>
        </w:rPr>
        <w:t xml:space="preserve"> Zpravidla 1. týden v prosinci a 3. týden v lednu.</w:t>
      </w:r>
      <w:r w:rsidR="008A6411" w:rsidRPr="006344E8">
        <w:rPr>
          <w:rFonts w:ascii="Times New Roman" w:eastAsia="Times New Roman" w:hAnsi="Times New Roman" w:cs="Times New Roman"/>
          <w:sz w:val="24"/>
          <w:szCs w:val="24"/>
          <w:lang w:eastAsia="cs-CZ"/>
        </w:rPr>
        <w:t xml:space="preserve"> Konkrétní termín je vždy upřesněn na základě dohody se zákonným zástupcem. Pokud se zákonný zástupce s dítětem k ověřování nedostaví, bude mu vypsán termín náhradní, s termínem konání </w:t>
      </w:r>
      <w:r w:rsidR="00B3412A" w:rsidRPr="006344E8">
        <w:rPr>
          <w:rFonts w:ascii="Times New Roman" w:eastAsia="Times New Roman" w:hAnsi="Times New Roman" w:cs="Times New Roman"/>
          <w:sz w:val="24"/>
          <w:szCs w:val="24"/>
          <w:lang w:eastAsia="cs-CZ"/>
        </w:rPr>
        <w:t>ověřování</w:t>
      </w:r>
      <w:r w:rsidR="008A6411" w:rsidRPr="006344E8">
        <w:rPr>
          <w:rFonts w:ascii="Times New Roman" w:eastAsia="Times New Roman" w:hAnsi="Times New Roman" w:cs="Times New Roman"/>
          <w:sz w:val="24"/>
          <w:szCs w:val="24"/>
          <w:lang w:eastAsia="cs-CZ"/>
        </w:rPr>
        <w:t xml:space="preserve"> do 14 dnů od termínu předešlého. Pokud se zákonný zástupce s dítětem na ověřování opět nedostaví, bude dítěti bezodkladně ukončeno individuální vzdělávání.</w:t>
      </w:r>
    </w:p>
    <w:p w14:paraId="2CD8E428" w14:textId="77777777" w:rsidR="006344E8" w:rsidRDefault="006344E8" w:rsidP="006344E8">
      <w:pPr>
        <w:pStyle w:val="Odstavecseseznamem"/>
        <w:numPr>
          <w:ilvl w:val="1"/>
          <w:numId w:val="41"/>
        </w:numPr>
        <w:spacing w:after="0" w:line="36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Ředitel mateřské školy, kam bylo dítě přijato k předškolnímu vzdělávání, ukončí individuální vzdělávání dítěte, pokud zákonný zástupce dítěte nezajistil účast dítěte u ověření podle odstavce 3, a to ani v náhradním termínu.</w:t>
      </w:r>
    </w:p>
    <w:p w14:paraId="07BED64A" w14:textId="31799F2D" w:rsidR="006344E8" w:rsidRDefault="006344E8" w:rsidP="006344E8">
      <w:pPr>
        <w:pStyle w:val="Odstavecseseznamem"/>
        <w:numPr>
          <w:ilvl w:val="1"/>
          <w:numId w:val="41"/>
        </w:numPr>
        <w:spacing w:after="0" w:line="36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Odvolání proti rozhodnutí ředitele mateřské školy o ukončení individuálního vzdělávání dítěte nemá odkladný účinek.</w:t>
      </w:r>
    </w:p>
    <w:p w14:paraId="78541E80" w14:textId="4E230B69" w:rsidR="006344E8" w:rsidRDefault="006344E8" w:rsidP="006344E8">
      <w:pPr>
        <w:pStyle w:val="Odstavecseseznamem"/>
        <w:numPr>
          <w:ilvl w:val="1"/>
          <w:numId w:val="41"/>
        </w:numPr>
        <w:spacing w:after="0" w:line="36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Po ukončení individuálního vzdělávání dítěte podle odstavce 5 nelze dítě opětovně individuálně vzdělávat podle odstavce 1.</w:t>
      </w:r>
    </w:p>
    <w:p w14:paraId="37E7A0B7" w14:textId="7903FEC0" w:rsidR="00E81B50" w:rsidRPr="003B6A15" w:rsidRDefault="006344E8" w:rsidP="00E81B50">
      <w:pPr>
        <w:pStyle w:val="Odstavecseseznamem"/>
        <w:numPr>
          <w:ilvl w:val="1"/>
          <w:numId w:val="41"/>
        </w:numPr>
        <w:spacing w:after="0" w:line="360" w:lineRule="auto"/>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r w:rsidR="008A6411" w:rsidRPr="006344E8">
        <w:rPr>
          <w:rFonts w:ascii="Times New Roman" w:eastAsia="Times New Roman" w:hAnsi="Times New Roman" w:cs="Times New Roman"/>
          <w:sz w:val="24"/>
          <w:szCs w:val="24"/>
          <w:lang w:eastAsia="cs-CZ"/>
        </w:rPr>
        <w:t>Výdaje spojené s individuálním vzděláváním dítěte hradí zákonný zástupce dítěte, s výjimkou speciálních kompenzačních pomůcek podle § 16 odst. 2 písm. d) a výdajů na činnost mateřské školy, do níž bylo dítě přijato k předškolnímu vzdělávání.</w:t>
      </w:r>
      <w:bookmarkEnd w:id="25"/>
      <w:bookmarkEnd w:id="26"/>
    </w:p>
    <w:p w14:paraId="41A5F9E5" w14:textId="1B0467FF" w:rsidR="00E81B50" w:rsidRDefault="00E81B50" w:rsidP="00E81B50">
      <w:pPr>
        <w:pStyle w:val="Normlnweb"/>
        <w:jc w:val="both"/>
      </w:pPr>
    </w:p>
    <w:p w14:paraId="2C21BFE8" w14:textId="77777777" w:rsidR="00E81B50" w:rsidRPr="00E81B50" w:rsidRDefault="00E81B50" w:rsidP="00E81B50">
      <w:pPr>
        <w:pStyle w:val="Normlnweb"/>
        <w:jc w:val="both"/>
      </w:pPr>
    </w:p>
    <w:p w14:paraId="65F333E6" w14:textId="0071AB26" w:rsidR="00A34E1E" w:rsidRPr="00BA4D6F" w:rsidRDefault="00BA4D6F"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27" w:name="_Toc80006268"/>
      <w:r w:rsidRPr="008A6411">
        <w:rPr>
          <w:rFonts w:ascii="Times New Roman" w:eastAsia="Times New Roman" w:hAnsi="Times New Roman" w:cs="Times New Roman"/>
          <w:b/>
          <w:sz w:val="24"/>
          <w:szCs w:val="24"/>
          <w:u w:val="single"/>
          <w:lang w:eastAsia="cs-CZ"/>
        </w:rPr>
        <w:t>Podrobnosti k výkonu práv a povinností dětí a jejich zákonných zástupců</w:t>
      </w:r>
      <w:bookmarkEnd w:id="27"/>
    </w:p>
    <w:p w14:paraId="3E1AF1CB" w14:textId="77777777" w:rsidR="005976F8" w:rsidRPr="00D4191B" w:rsidRDefault="005976F8"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b/>
          <w:sz w:val="24"/>
          <w:szCs w:val="24"/>
          <w:lang w:eastAsia="cs-CZ"/>
        </w:rPr>
        <w:t xml:space="preserve"> </w:t>
      </w:r>
      <w:r w:rsidR="00794663" w:rsidRPr="00D4191B">
        <w:rPr>
          <w:rFonts w:ascii="Times New Roman" w:eastAsia="Times New Roman" w:hAnsi="Times New Roman" w:cs="Times New Roman"/>
          <w:b/>
          <w:sz w:val="24"/>
          <w:szCs w:val="24"/>
          <w:lang w:eastAsia="cs-CZ"/>
        </w:rPr>
        <w:t>Práva dětí</w:t>
      </w:r>
    </w:p>
    <w:p w14:paraId="2ABAE086" w14:textId="77777777" w:rsidR="005976F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Dítě má právo na poskytování předškolního vzdělávání v souladu s rámcovým vzdělávacím programem a školním vzdělávacím programem v bezpečném prostředí.</w:t>
      </w:r>
    </w:p>
    <w:p w14:paraId="5E443E1C" w14:textId="77777777" w:rsidR="005976F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Individuálně integrované dítě má právo na vytvoření podmínek odpovídajících jeho individuálním vzdělávacím potřebám.</w:t>
      </w:r>
    </w:p>
    <w:p w14:paraId="7B0F924F" w14:textId="77777777" w:rsidR="005976F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sz w:val="24"/>
          <w:szCs w:val="24"/>
          <w:lang w:eastAsia="cs-CZ"/>
        </w:rPr>
        <w:t>Dítě má právo na poradenskou pomoc školy v záležitostech týkajících se vzdělávání.</w:t>
      </w:r>
    </w:p>
    <w:p w14:paraId="1F6CCE3F" w14:textId="554F2AE1" w:rsidR="005976F8" w:rsidRPr="00F71585"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sz w:val="24"/>
          <w:szCs w:val="24"/>
          <w:lang w:eastAsia="cs-CZ"/>
        </w:rPr>
        <w:t>Dítě má právo na poskytování školských služeb (školní stravování).</w:t>
      </w:r>
    </w:p>
    <w:p w14:paraId="592CCC9C" w14:textId="250E500A" w:rsidR="00F71585" w:rsidRPr="00D4191B" w:rsidRDefault="00F71585"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b/>
          <w:sz w:val="24"/>
          <w:szCs w:val="24"/>
          <w:lang w:eastAsia="cs-CZ"/>
        </w:rPr>
      </w:pPr>
      <w:r>
        <w:rPr>
          <w:rFonts w:ascii="Times New Roman" w:eastAsia="Times New Roman" w:hAnsi="Times New Roman" w:cs="Times New Roman"/>
          <w:sz w:val="24"/>
          <w:szCs w:val="24"/>
          <w:lang w:eastAsia="cs-CZ"/>
        </w:rPr>
        <w:t xml:space="preserve">Dítě dodržuje pravidla společně nastavená učitelkami ve </w:t>
      </w:r>
      <w:r w:rsidR="00A01A55">
        <w:rPr>
          <w:rFonts w:ascii="Times New Roman" w:eastAsia="Times New Roman" w:hAnsi="Times New Roman" w:cs="Times New Roman"/>
          <w:sz w:val="24"/>
          <w:szCs w:val="24"/>
          <w:lang w:eastAsia="cs-CZ"/>
        </w:rPr>
        <w:t>třídě.</w:t>
      </w:r>
    </w:p>
    <w:p w14:paraId="2C310FF1" w14:textId="77777777" w:rsidR="005976F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sz w:val="24"/>
          <w:szCs w:val="24"/>
          <w:lang w:eastAsia="cs-CZ"/>
        </w:rPr>
        <w:lastRenderedPageBreak/>
        <w:t>Dítě, které je občanem EU, nebo dítě, které je rodinným příslušníkem občana EU, má právo na přístup k předškolnímu vzdělávání a školským službám za stejných podmínek jako občané ČR.</w:t>
      </w:r>
    </w:p>
    <w:p w14:paraId="713D6E35" w14:textId="77777777" w:rsidR="00794663"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sz w:val="24"/>
          <w:szCs w:val="24"/>
          <w:lang w:eastAsia="cs-CZ"/>
        </w:rPr>
        <w:t xml:space="preserve">Dítě, které je cizincem ze </w:t>
      </w:r>
      <w:r w:rsidR="008B549A" w:rsidRPr="00D4191B">
        <w:rPr>
          <w:rFonts w:ascii="Times New Roman" w:eastAsia="Times New Roman" w:hAnsi="Times New Roman" w:cs="Times New Roman"/>
          <w:sz w:val="24"/>
          <w:szCs w:val="24"/>
          <w:lang w:eastAsia="cs-CZ"/>
        </w:rPr>
        <w:t xml:space="preserve">třetích států (není občanem EU), </w:t>
      </w:r>
      <w:r w:rsidRPr="00D4191B">
        <w:rPr>
          <w:rFonts w:ascii="Times New Roman" w:eastAsia="Times New Roman" w:hAnsi="Times New Roman" w:cs="Times New Roman"/>
          <w:sz w:val="24"/>
          <w:szCs w:val="24"/>
          <w:lang w:eastAsia="cs-CZ"/>
        </w:rPr>
        <w:t>má přístup k předškolnímu vzdělávání a školským službám za stejných podmínek jako občané České republiky (občané EU), pokud má právo pobytu na území ČR na dobu delší než 90 dnů, pokud je azylant, osobou požívajícími doplňkové ochrany, žadatelem o udělení mezinárodní ochrany nebo osobou požívající dočasné ochrany.</w:t>
      </w:r>
    </w:p>
    <w:p w14:paraId="5CB9E967" w14:textId="77777777" w:rsidR="00D4191B" w:rsidRPr="00D4191B" w:rsidRDefault="00D4191B" w:rsidP="00A344FB">
      <w:p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p>
    <w:p w14:paraId="633C01E3" w14:textId="77777777" w:rsidR="00686798"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b/>
          <w:sz w:val="24"/>
          <w:szCs w:val="24"/>
          <w:lang w:eastAsia="cs-CZ"/>
        </w:rPr>
        <w:t>Zákonní zástupci dítěte (rodiče, popřípadě jiné oprávněné osoby) mají právo</w:t>
      </w:r>
    </w:p>
    <w:p w14:paraId="102149C5" w14:textId="77777777" w:rsidR="0068679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na informace o průběhu a o výsledcích vzdělávání dítěte, a to přímo u </w:t>
      </w:r>
      <w:r w:rsidR="00ED0FB8">
        <w:rPr>
          <w:rFonts w:ascii="Times New Roman" w:eastAsia="Times New Roman" w:hAnsi="Times New Roman" w:cs="Times New Roman"/>
          <w:sz w:val="24"/>
          <w:szCs w:val="24"/>
          <w:lang w:eastAsia="cs-CZ"/>
        </w:rPr>
        <w:t>učitelky MŠ</w:t>
      </w:r>
      <w:r w:rsidRPr="00D4191B">
        <w:rPr>
          <w:rFonts w:ascii="Times New Roman" w:eastAsia="Times New Roman" w:hAnsi="Times New Roman" w:cs="Times New Roman"/>
          <w:sz w:val="24"/>
          <w:szCs w:val="24"/>
          <w:lang w:eastAsia="cs-CZ"/>
        </w:rPr>
        <w:t xml:space="preserve"> v dohodnuté době nebo na rodičovských schůzkách, které jsou organizovány minimálně </w:t>
      </w:r>
      <w:r w:rsidR="00686798" w:rsidRPr="00D4191B">
        <w:rPr>
          <w:rFonts w:ascii="Times New Roman" w:eastAsia="Times New Roman" w:hAnsi="Times New Roman" w:cs="Times New Roman"/>
          <w:sz w:val="24"/>
          <w:szCs w:val="24"/>
          <w:lang w:eastAsia="cs-CZ"/>
        </w:rPr>
        <w:t>2</w:t>
      </w:r>
      <w:r w:rsidRPr="00D4191B">
        <w:rPr>
          <w:rFonts w:ascii="Times New Roman" w:eastAsia="Times New Roman" w:hAnsi="Times New Roman" w:cs="Times New Roman"/>
          <w:sz w:val="24"/>
          <w:szCs w:val="24"/>
          <w:lang w:eastAsia="cs-CZ"/>
        </w:rPr>
        <w:t xml:space="preserve"> krát ve školním roce,</w:t>
      </w:r>
    </w:p>
    <w:p w14:paraId="6817B80C" w14:textId="77777777" w:rsidR="0068679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na informace o akcích konaných mimo budovu mateřské školy a areál mateřské školy (např. výlet, škola v přírodě) s dostatečným časovým předstihem, a to nejméně </w:t>
      </w:r>
      <w:r w:rsidR="00686798" w:rsidRPr="00D4191B">
        <w:rPr>
          <w:rFonts w:ascii="Times New Roman" w:eastAsia="Times New Roman" w:hAnsi="Times New Roman" w:cs="Times New Roman"/>
          <w:sz w:val="24"/>
          <w:szCs w:val="24"/>
          <w:lang w:eastAsia="cs-CZ"/>
        </w:rPr>
        <w:t>21</w:t>
      </w:r>
      <w:r w:rsidRPr="00D4191B">
        <w:rPr>
          <w:rFonts w:ascii="Times New Roman" w:eastAsia="Times New Roman" w:hAnsi="Times New Roman" w:cs="Times New Roman"/>
          <w:sz w:val="24"/>
          <w:szCs w:val="24"/>
          <w:lang w:eastAsia="cs-CZ"/>
        </w:rPr>
        <w:t xml:space="preserve"> dnů před konáním podobné akce na přístupném místě ve škole a na webových stránkách školy</w:t>
      </w:r>
      <w:r w:rsidRPr="00D4191B">
        <w:rPr>
          <w:rFonts w:ascii="Times New Roman" w:eastAsia="Times New Roman" w:hAnsi="Times New Roman" w:cs="Times New Roman"/>
          <w:i/>
          <w:sz w:val="24"/>
          <w:szCs w:val="24"/>
          <w:lang w:eastAsia="cs-CZ"/>
        </w:rPr>
        <w:t>,</w:t>
      </w:r>
    </w:p>
    <w:p w14:paraId="70FC8803" w14:textId="77777777" w:rsidR="0068679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rozhodnout o neúčasti dítěte na akcích mateřské školy, které je nutno hradit nad rámec úplaty za předškolní vzdělávání,</w:t>
      </w:r>
    </w:p>
    <w:p w14:paraId="22FACB42" w14:textId="77777777" w:rsidR="0068679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vyjadřovat se ke všem rozhodnutím týkajícím se podstatných záležitostí vzdělávání dětí, a to přímo u pedagogického pracovníka v dohodnuté době nebo na rodičovských schůzkách, kterou jsou organizovány minimálně </w:t>
      </w:r>
      <w:r w:rsidR="00A7304E" w:rsidRPr="00D4191B">
        <w:rPr>
          <w:rFonts w:ascii="Times New Roman" w:eastAsia="Times New Roman" w:hAnsi="Times New Roman" w:cs="Times New Roman"/>
          <w:sz w:val="24"/>
          <w:szCs w:val="24"/>
          <w:lang w:eastAsia="cs-CZ"/>
        </w:rPr>
        <w:t>2</w:t>
      </w:r>
      <w:r w:rsidRPr="00D4191B">
        <w:rPr>
          <w:rFonts w:ascii="Times New Roman" w:eastAsia="Times New Roman" w:hAnsi="Times New Roman" w:cs="Times New Roman"/>
          <w:sz w:val="24"/>
          <w:szCs w:val="24"/>
          <w:lang w:eastAsia="cs-CZ"/>
        </w:rPr>
        <w:t xml:space="preserve"> krát ve školním roce,</w:t>
      </w:r>
    </w:p>
    <w:p w14:paraId="0A5479AC" w14:textId="77777777" w:rsidR="0068679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na informace a poradenskou pomoc školy v záležitostech týkajících se vzdělávání dítěte,</w:t>
      </w:r>
    </w:p>
    <w:p w14:paraId="65CC7507" w14:textId="77777777" w:rsidR="00686798"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dohodnout s ředitelem školy docházku dítěte do mateřské školy, způsob a rozsah stravování dítěte v mateřské škole,</w:t>
      </w:r>
    </w:p>
    <w:p w14:paraId="6FB27A90" w14:textId="77777777" w:rsidR="004E0E83"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ukončit předškolní vzdělávání dítěte v mateřské škole</w:t>
      </w:r>
      <w:r w:rsidRPr="007C4008">
        <w:rPr>
          <w:rFonts w:ascii="Times New Roman" w:eastAsia="Times New Roman" w:hAnsi="Times New Roman" w:cs="Times New Roman"/>
          <w:sz w:val="24"/>
          <w:szCs w:val="24"/>
          <w:lang w:eastAsia="cs-CZ"/>
        </w:rPr>
        <w:t>.</w:t>
      </w:r>
    </w:p>
    <w:p w14:paraId="3B0EA532" w14:textId="77777777" w:rsidR="006344E8" w:rsidRPr="00D4191B" w:rsidRDefault="006344E8" w:rsidP="00F5466C">
      <w:p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p>
    <w:p w14:paraId="11C2F6FB" w14:textId="77777777" w:rsidR="00A7304E"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b/>
          <w:sz w:val="24"/>
          <w:szCs w:val="24"/>
          <w:lang w:eastAsia="cs-CZ"/>
        </w:rPr>
      </w:pPr>
      <w:r w:rsidRPr="00D4191B">
        <w:rPr>
          <w:rFonts w:ascii="Times New Roman" w:eastAsia="Times New Roman" w:hAnsi="Times New Roman" w:cs="Times New Roman"/>
          <w:b/>
          <w:sz w:val="24"/>
          <w:szCs w:val="24"/>
          <w:lang w:eastAsia="cs-CZ"/>
        </w:rPr>
        <w:t>Zákonní zástupci dítěte (rodiče, popřípadě jiné oprávněné osoby) jsou povinni</w:t>
      </w:r>
    </w:p>
    <w:p w14:paraId="7F89C429" w14:textId="77777777" w:rsidR="00D05431" w:rsidRPr="00D4191B" w:rsidRDefault="00D05431"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hAnsi="Times New Roman" w:cs="Times New Roman"/>
          <w:sz w:val="24"/>
          <w:szCs w:val="24"/>
        </w:rPr>
        <w:t xml:space="preserve">Zákonný zástupce dítěte je povinen přihlásit dítě k zápisu k předškolnímu vzdělávání (§ 34 odst. 2) v kalendářním roce, ve kterém začíná povinnost </w:t>
      </w:r>
      <w:r w:rsidRPr="00D4191B">
        <w:rPr>
          <w:rFonts w:ascii="Times New Roman" w:hAnsi="Times New Roman" w:cs="Times New Roman"/>
          <w:sz w:val="24"/>
          <w:szCs w:val="24"/>
        </w:rPr>
        <w:lastRenderedPageBreak/>
        <w:t>předškolního vzdělávání dítěte (přihlásit dítě k zápisu do MŠ pro školní rok, ve kterém dosáhne věku 6 let).</w:t>
      </w:r>
    </w:p>
    <w:p w14:paraId="633755F3" w14:textId="77777777" w:rsidR="00794663" w:rsidRPr="00D4191B" w:rsidRDefault="00794663" w:rsidP="006344E8">
      <w:pPr>
        <w:numPr>
          <w:ilvl w:val="2"/>
          <w:numId w:val="41"/>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zajistit, aby dítě řádně docházelo do školy, tj. aby</w:t>
      </w:r>
    </w:p>
    <w:p w14:paraId="5CE92B42" w14:textId="77777777" w:rsidR="00794663" w:rsidRPr="00D4191B" w:rsidRDefault="00794663" w:rsidP="000C2ACE">
      <w:pPr>
        <w:numPr>
          <w:ilvl w:val="0"/>
          <w:numId w:val="14"/>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dítě docházelo do školy vhodně a čistě oblečeno a upraveno,</w:t>
      </w:r>
    </w:p>
    <w:p w14:paraId="782D76F6" w14:textId="77777777" w:rsidR="00794663" w:rsidRPr="00D4191B" w:rsidRDefault="00794663" w:rsidP="000C2ACE">
      <w:pPr>
        <w:numPr>
          <w:ilvl w:val="0"/>
          <w:numId w:val="14"/>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dítě předávali </w:t>
      </w:r>
      <w:r w:rsidR="00ED0FB8">
        <w:rPr>
          <w:rFonts w:ascii="Times New Roman" w:eastAsia="Times New Roman" w:hAnsi="Times New Roman" w:cs="Times New Roman"/>
          <w:sz w:val="24"/>
          <w:szCs w:val="24"/>
          <w:lang w:eastAsia="cs-CZ"/>
        </w:rPr>
        <w:t>učitelce MŠ</w:t>
      </w:r>
      <w:r w:rsidRPr="00D4191B">
        <w:rPr>
          <w:rFonts w:ascii="Times New Roman" w:eastAsia="Times New Roman" w:hAnsi="Times New Roman" w:cs="Times New Roman"/>
          <w:sz w:val="24"/>
          <w:szCs w:val="24"/>
          <w:lang w:eastAsia="cs-CZ"/>
        </w:rPr>
        <w:t xml:space="preserve"> řádně, v určené nebo dohodnuté době,</w:t>
      </w:r>
    </w:p>
    <w:p w14:paraId="0339C278" w14:textId="77777777" w:rsidR="00794663" w:rsidRPr="00D4191B" w:rsidRDefault="00794663" w:rsidP="000C2ACE">
      <w:pPr>
        <w:numPr>
          <w:ilvl w:val="0"/>
          <w:numId w:val="14"/>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předávali </w:t>
      </w:r>
      <w:r w:rsidR="00ED0FB8">
        <w:rPr>
          <w:rFonts w:ascii="Times New Roman" w:eastAsia="Times New Roman" w:hAnsi="Times New Roman" w:cs="Times New Roman"/>
          <w:sz w:val="24"/>
          <w:szCs w:val="24"/>
          <w:lang w:eastAsia="cs-CZ"/>
        </w:rPr>
        <w:t>učitelce MŠ</w:t>
      </w:r>
      <w:r w:rsidRPr="00D4191B">
        <w:rPr>
          <w:rFonts w:ascii="Times New Roman" w:eastAsia="Times New Roman" w:hAnsi="Times New Roman" w:cs="Times New Roman"/>
          <w:sz w:val="24"/>
          <w:szCs w:val="24"/>
          <w:lang w:eastAsia="cs-CZ"/>
        </w:rPr>
        <w:t xml:space="preserve"> dítě ve zdravotním stavu, ve k</w:t>
      </w:r>
      <w:r w:rsidR="008B549A" w:rsidRPr="00D4191B">
        <w:rPr>
          <w:rFonts w:ascii="Times New Roman" w:eastAsia="Times New Roman" w:hAnsi="Times New Roman" w:cs="Times New Roman"/>
          <w:sz w:val="24"/>
          <w:szCs w:val="24"/>
          <w:lang w:eastAsia="cs-CZ"/>
        </w:rPr>
        <w:t>terém neohrožuje zdraví vlastní</w:t>
      </w:r>
      <w:r w:rsidRPr="00D4191B">
        <w:rPr>
          <w:rFonts w:ascii="Times New Roman" w:eastAsia="Times New Roman" w:hAnsi="Times New Roman" w:cs="Times New Roman"/>
          <w:sz w:val="24"/>
          <w:szCs w:val="24"/>
          <w:lang w:eastAsia="cs-CZ"/>
        </w:rPr>
        <w:t xml:space="preserve"> ani zdraví ostatních dětí,</w:t>
      </w:r>
    </w:p>
    <w:p w14:paraId="59E615E3" w14:textId="77777777" w:rsidR="00A7304E" w:rsidRPr="00D4191B" w:rsidRDefault="00794663" w:rsidP="000C2ACE">
      <w:pPr>
        <w:numPr>
          <w:ilvl w:val="0"/>
          <w:numId w:val="14"/>
        </w:numPr>
        <w:overflowPunct w:val="0"/>
        <w:autoSpaceDE w:val="0"/>
        <w:autoSpaceDN w:val="0"/>
        <w:adjustRightInd w:val="0"/>
        <w:spacing w:line="360" w:lineRule="auto"/>
        <w:ind w:left="1134" w:hanging="425"/>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dítě přebírali od </w:t>
      </w:r>
      <w:r w:rsidR="00ED0FB8">
        <w:rPr>
          <w:rFonts w:ascii="Times New Roman" w:eastAsia="Times New Roman" w:hAnsi="Times New Roman" w:cs="Times New Roman"/>
          <w:sz w:val="24"/>
          <w:szCs w:val="24"/>
          <w:lang w:eastAsia="cs-CZ"/>
        </w:rPr>
        <w:t>učitelky MŠ</w:t>
      </w:r>
      <w:r w:rsidRPr="00D4191B">
        <w:rPr>
          <w:rFonts w:ascii="Times New Roman" w:eastAsia="Times New Roman" w:hAnsi="Times New Roman" w:cs="Times New Roman"/>
          <w:sz w:val="24"/>
          <w:szCs w:val="24"/>
          <w:lang w:eastAsia="cs-CZ"/>
        </w:rPr>
        <w:t xml:space="preserve"> řádně, v určené nebo dohodnuté době,</w:t>
      </w:r>
    </w:p>
    <w:p w14:paraId="6AE28A52" w14:textId="77777777" w:rsidR="00A7304E" w:rsidRPr="00D4191B" w:rsidRDefault="00794663" w:rsidP="006344E8">
      <w:pPr>
        <w:pStyle w:val="Odstavecseseznamem"/>
        <w:numPr>
          <w:ilvl w:val="2"/>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na vyzvání ředitele školy se osobně zúčastnit </w:t>
      </w:r>
      <w:r w:rsidR="003B4654" w:rsidRPr="00D4191B">
        <w:rPr>
          <w:rFonts w:ascii="Times New Roman" w:eastAsia="Times New Roman" w:hAnsi="Times New Roman" w:cs="Times New Roman"/>
          <w:sz w:val="24"/>
          <w:szCs w:val="24"/>
          <w:lang w:eastAsia="cs-CZ"/>
        </w:rPr>
        <w:t xml:space="preserve">k </w:t>
      </w:r>
      <w:r w:rsidRPr="00D4191B">
        <w:rPr>
          <w:rFonts w:ascii="Times New Roman" w:eastAsia="Times New Roman" w:hAnsi="Times New Roman" w:cs="Times New Roman"/>
          <w:sz w:val="24"/>
          <w:szCs w:val="24"/>
          <w:lang w:eastAsia="cs-CZ"/>
        </w:rPr>
        <w:t>projednání závažných otázek týkajících se vzdělávání dítěte,</w:t>
      </w:r>
    </w:p>
    <w:p w14:paraId="189BB25E" w14:textId="77777777" w:rsidR="00A7304E" w:rsidRPr="00D4191B" w:rsidRDefault="00794663" w:rsidP="006344E8">
      <w:pPr>
        <w:pStyle w:val="Odstavecseseznamem"/>
        <w:numPr>
          <w:ilvl w:val="2"/>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oznamovat škole údaje vedené ve školní matrice a další údaje, které jsou podstatné pro průběh vzdělávání nebo bezpečnost dítěte, a změny v těchto údajích,</w:t>
      </w:r>
    </w:p>
    <w:p w14:paraId="281678DF" w14:textId="1A1B7A43" w:rsidR="00A7304E" w:rsidRPr="00D4191B" w:rsidRDefault="00794663" w:rsidP="006344E8">
      <w:pPr>
        <w:pStyle w:val="Odstavecseseznamem"/>
        <w:numPr>
          <w:ilvl w:val="2"/>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ve stanoveném termínu hradit úplatu za předškolní vzdělávání a stravování,</w:t>
      </w:r>
      <w:r w:rsidR="00F5466C">
        <w:rPr>
          <w:rFonts w:ascii="Times New Roman" w:eastAsia="Times New Roman" w:hAnsi="Times New Roman" w:cs="Times New Roman"/>
          <w:sz w:val="24"/>
          <w:szCs w:val="24"/>
          <w:lang w:eastAsia="cs-CZ"/>
        </w:rPr>
        <w:t xml:space="preserve"> </w:t>
      </w:r>
      <w:r w:rsidR="00F5466C" w:rsidRPr="00D4191B">
        <w:rPr>
          <w:rFonts w:ascii="Times New Roman" w:eastAsia="Times New Roman" w:hAnsi="Times New Roman" w:cs="Times New Roman"/>
          <w:sz w:val="24"/>
          <w:szCs w:val="24"/>
          <w:lang w:eastAsia="cs-CZ"/>
        </w:rPr>
        <w:t>řádně zajišťovat stravování dítěte v případě, kdy zákonný zástupce zajišťuje stravování dítěte samostatně.</w:t>
      </w:r>
    </w:p>
    <w:p w14:paraId="0127C9C0" w14:textId="562233CD" w:rsidR="00794663" w:rsidRDefault="00F5466C" w:rsidP="00F5466C">
      <w:pPr>
        <w:pStyle w:val="Odstavecseseznamem"/>
        <w:numPr>
          <w:ilvl w:val="2"/>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dokládat důvody nepřítomnosti dítěte,</w:t>
      </w:r>
    </w:p>
    <w:p w14:paraId="6E7369D8" w14:textId="3453C31D" w:rsidR="002F5D66" w:rsidRPr="00D4191B" w:rsidRDefault="00F71585" w:rsidP="00F36A5A">
      <w:pPr>
        <w:overflowPunct w:val="0"/>
        <w:autoSpaceDE w:val="0"/>
        <w:autoSpaceDN w:val="0"/>
        <w:adjustRightInd w:val="0"/>
        <w:spacing w:line="360" w:lineRule="auto"/>
        <w:ind w:left="720"/>
        <w:textAlignment w:val="baseline"/>
        <w:rPr>
          <w:rFonts w:ascii="Times New Roman" w:eastAsia="Times New Roman" w:hAnsi="Times New Roman" w:cs="Times New Roman"/>
          <w:sz w:val="24"/>
          <w:szCs w:val="24"/>
          <w:lang w:eastAsia="cs-CZ"/>
        </w:rPr>
      </w:pPr>
      <w:r w:rsidRPr="00F71585">
        <w:rPr>
          <w:rFonts w:ascii="Times New Roman" w:eastAsia="Times New Roman" w:hAnsi="Times New Roman" w:cs="Times New Roman"/>
          <w:sz w:val="24"/>
          <w:szCs w:val="24"/>
          <w:lang w:eastAsia="cs-CZ"/>
        </w:rPr>
        <w:t xml:space="preserve">5.4.1  </w:t>
      </w:r>
      <w:r>
        <w:rPr>
          <w:rFonts w:ascii="Times New Roman" w:eastAsia="Times New Roman" w:hAnsi="Times New Roman" w:cs="Times New Roman"/>
          <w:sz w:val="24"/>
          <w:szCs w:val="24"/>
          <w:lang w:eastAsia="cs-CZ"/>
        </w:rPr>
        <w:t xml:space="preserve"> Děti dodržují pravidla společně nastavená učitelkami ve třídě</w:t>
      </w:r>
    </w:p>
    <w:p w14:paraId="196ED1F2" w14:textId="77777777" w:rsidR="003B7010" w:rsidRPr="00D4191B" w:rsidRDefault="003B7010" w:rsidP="000C2ACE">
      <w:pPr>
        <w:pStyle w:val="Odstavecseseznamem"/>
        <w:widowControl w:val="0"/>
        <w:overflowPunct w:val="0"/>
        <w:autoSpaceDE w:val="0"/>
        <w:autoSpaceDN w:val="0"/>
        <w:adjustRightInd w:val="0"/>
        <w:spacing w:line="360" w:lineRule="auto"/>
        <w:ind w:left="792"/>
        <w:textAlignment w:val="baseline"/>
        <w:outlineLvl w:val="2"/>
        <w:rPr>
          <w:rFonts w:ascii="Times New Roman" w:eastAsia="Times New Roman" w:hAnsi="Times New Roman" w:cs="Times New Roman"/>
          <w:sz w:val="24"/>
          <w:szCs w:val="24"/>
          <w:lang w:eastAsia="cs-CZ"/>
        </w:rPr>
      </w:pPr>
    </w:p>
    <w:p w14:paraId="4B78E271" w14:textId="03DA80C9" w:rsidR="00A7304E" w:rsidRPr="00D4191B" w:rsidRDefault="00A10058"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28" w:name="_Toc80006283"/>
      <w:r>
        <w:rPr>
          <w:rFonts w:ascii="Times New Roman" w:eastAsia="Times New Roman" w:hAnsi="Times New Roman" w:cs="Times New Roman"/>
          <w:b/>
          <w:sz w:val="24"/>
          <w:szCs w:val="24"/>
          <w:u w:val="single"/>
          <w:lang w:eastAsia="cs-CZ"/>
        </w:rPr>
        <w:t>Ú</w:t>
      </w:r>
      <w:r w:rsidR="00794663" w:rsidRPr="00D4191B">
        <w:rPr>
          <w:rFonts w:ascii="Times New Roman" w:eastAsia="Times New Roman" w:hAnsi="Times New Roman" w:cs="Times New Roman"/>
          <w:b/>
          <w:sz w:val="24"/>
          <w:szCs w:val="24"/>
          <w:u w:val="single"/>
          <w:lang w:eastAsia="cs-CZ"/>
        </w:rPr>
        <w:t>plat</w:t>
      </w:r>
      <w:r>
        <w:rPr>
          <w:rFonts w:ascii="Times New Roman" w:eastAsia="Times New Roman" w:hAnsi="Times New Roman" w:cs="Times New Roman"/>
          <w:b/>
          <w:sz w:val="24"/>
          <w:szCs w:val="24"/>
          <w:u w:val="single"/>
          <w:lang w:eastAsia="cs-CZ"/>
        </w:rPr>
        <w:t>a</w:t>
      </w:r>
      <w:r w:rsidR="00794663" w:rsidRPr="00D4191B">
        <w:rPr>
          <w:rFonts w:ascii="Times New Roman" w:eastAsia="Times New Roman" w:hAnsi="Times New Roman" w:cs="Times New Roman"/>
          <w:b/>
          <w:sz w:val="24"/>
          <w:szCs w:val="24"/>
          <w:u w:val="single"/>
          <w:lang w:eastAsia="cs-CZ"/>
        </w:rPr>
        <w:t xml:space="preserve"> za předškolní vzdělávání</w:t>
      </w:r>
      <w:r>
        <w:rPr>
          <w:rFonts w:ascii="Times New Roman" w:eastAsia="Times New Roman" w:hAnsi="Times New Roman" w:cs="Times New Roman"/>
          <w:b/>
          <w:sz w:val="24"/>
          <w:szCs w:val="24"/>
          <w:u w:val="single"/>
          <w:lang w:eastAsia="cs-CZ"/>
        </w:rPr>
        <w:t>, její výše</w:t>
      </w:r>
      <w:r w:rsidR="00794663" w:rsidRPr="00D4191B">
        <w:rPr>
          <w:rFonts w:ascii="Times New Roman" w:eastAsia="Times New Roman" w:hAnsi="Times New Roman" w:cs="Times New Roman"/>
          <w:b/>
          <w:sz w:val="24"/>
          <w:szCs w:val="24"/>
          <w:u w:val="single"/>
          <w:lang w:eastAsia="cs-CZ"/>
        </w:rPr>
        <w:t xml:space="preserve"> a splatnost</w:t>
      </w:r>
      <w:bookmarkEnd w:id="28"/>
    </w:p>
    <w:p w14:paraId="7793E55C" w14:textId="77777777" w:rsidR="00794663" w:rsidRPr="00D4191B" w:rsidRDefault="00794663" w:rsidP="006344E8">
      <w:pPr>
        <w:numPr>
          <w:ilvl w:val="1"/>
          <w:numId w:val="41"/>
        </w:numPr>
        <w:overflowPunct w:val="0"/>
        <w:autoSpaceDE w:val="0"/>
        <w:autoSpaceDN w:val="0"/>
        <w:adjustRightInd w:val="0"/>
        <w:spacing w:line="360" w:lineRule="auto"/>
        <w:ind w:left="709" w:hanging="792"/>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Výši úplaty za školní vzdělávání stanovuje ředitel mateřské školy jako úplatu měsíční na období školního roku. Informace o výši úplaty zveřejňuje na přístupném místě ve škole nejpozději do 30. 6. předcházejícího školního roku. Jestliže je dítě přijato k předškolnímu vzdělávání v průběhu školního roku, informuje ředitel školy zákonné zástupce dítěte o výši úhrady při přijetí dítěte.</w:t>
      </w:r>
    </w:p>
    <w:p w14:paraId="7FD2F23B" w14:textId="77777777" w:rsidR="00794663" w:rsidRPr="00D4191B" w:rsidRDefault="00794663" w:rsidP="006344E8">
      <w:pPr>
        <w:numPr>
          <w:ilvl w:val="1"/>
          <w:numId w:val="41"/>
        </w:numPr>
        <w:overflowPunct w:val="0"/>
        <w:autoSpaceDE w:val="0"/>
        <w:autoSpaceDN w:val="0"/>
        <w:adjustRightInd w:val="0"/>
        <w:spacing w:line="360" w:lineRule="auto"/>
        <w:ind w:left="709" w:hanging="792"/>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Nejvyšší možná výše úplaty za předškolní vzdělávání se stanoví jako 50 % skutečných průměrných měsíčních neinvestičních nákladů právnické osoby vykonávající činnost mateřské školy, které připadají na předškolní vzdělávání dítěte v mateřské škole v uplynulém kalendářním roce. Před určením procentního podílu jsou z uvedených nákladů odečteny náklady, na jejichž úhradu byly použity finanční prostředky poskytnuté ze státního rozpočtu.</w:t>
      </w:r>
    </w:p>
    <w:p w14:paraId="5AA3AC5B" w14:textId="77777777" w:rsidR="00794663" w:rsidRPr="00D4191B" w:rsidRDefault="00794663" w:rsidP="006344E8">
      <w:pPr>
        <w:numPr>
          <w:ilvl w:val="1"/>
          <w:numId w:val="41"/>
        </w:numPr>
        <w:overflowPunct w:val="0"/>
        <w:autoSpaceDE w:val="0"/>
        <w:autoSpaceDN w:val="0"/>
        <w:adjustRightInd w:val="0"/>
        <w:spacing w:line="360" w:lineRule="auto"/>
        <w:ind w:left="709" w:hanging="792"/>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Pro kalendářní měsíc, v němž bude omezen nebo přerušen provoz mateřské školy po dobu delší než 5 vyučovacích dnů, stanoví ředitel mateřské školy výši úplaty, která </w:t>
      </w:r>
      <w:r w:rsidRPr="00D4191B">
        <w:rPr>
          <w:rFonts w:ascii="Times New Roman" w:eastAsia="Times New Roman" w:hAnsi="Times New Roman" w:cs="Times New Roman"/>
          <w:sz w:val="24"/>
          <w:szCs w:val="24"/>
          <w:lang w:eastAsia="cs-CZ"/>
        </w:rPr>
        <w:lastRenderedPageBreak/>
        <w:t>nepřesáhne poměrnou část výše úplaty odpovídající rozsahu omezení nebo přerušení provozu mateřské školy. Takto stanovenou výši úplaty ředitel mateřské školy zveřejní na přístupném místě ve škole a na webových stránkách školy, a to nejpozději 2 měsíce před plánovaným přerušením nebo omezením provozu mateřské školy, v ostatních případech neprodleně po rozhodnutí ředitele mateřské školy o přerušení nebo omezení provozu.</w:t>
      </w:r>
    </w:p>
    <w:p w14:paraId="541800B0" w14:textId="77777777" w:rsidR="00794663" w:rsidRPr="00D4191B" w:rsidRDefault="00794663" w:rsidP="006344E8">
      <w:pPr>
        <w:numPr>
          <w:ilvl w:val="1"/>
          <w:numId w:val="41"/>
        </w:numPr>
        <w:overflowPunct w:val="0"/>
        <w:autoSpaceDE w:val="0"/>
        <w:autoSpaceDN w:val="0"/>
        <w:adjustRightInd w:val="0"/>
        <w:spacing w:line="360" w:lineRule="auto"/>
        <w:ind w:left="709" w:hanging="792"/>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Pro dítě, které se v souladu s § 34 odst. 9 školského zákona nezapočítává do počtu dětí v mateřské škole pro účely posouzení souladu s nejvyšším povoleným počtem dětí zapsaným v rejstříku škol a školských zařízení, stanoví výši úplaty ředitel mateřské školy, nejvýše však ve výši odpovídající 2/3 výše úplaty v příslušném provozu.</w:t>
      </w:r>
    </w:p>
    <w:p w14:paraId="37DF53C7" w14:textId="27F73AA4" w:rsidR="00794663" w:rsidRDefault="00794663" w:rsidP="006344E8">
      <w:pPr>
        <w:numPr>
          <w:ilvl w:val="1"/>
          <w:numId w:val="41"/>
        </w:numPr>
        <w:overflowPunct w:val="0"/>
        <w:autoSpaceDE w:val="0"/>
        <w:autoSpaceDN w:val="0"/>
        <w:adjustRightInd w:val="0"/>
        <w:spacing w:line="360" w:lineRule="auto"/>
        <w:ind w:left="709" w:hanging="792"/>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Úplata za předškolní vzdělávání za příslušný kalendářní měsíc je splatná nejpozději do </w:t>
      </w:r>
      <w:r w:rsidR="00A01A55">
        <w:rPr>
          <w:rFonts w:ascii="Times New Roman" w:eastAsia="Times New Roman" w:hAnsi="Times New Roman" w:cs="Times New Roman"/>
          <w:sz w:val="24"/>
          <w:szCs w:val="24"/>
          <w:lang w:eastAsia="cs-CZ"/>
        </w:rPr>
        <w:t>15.</w:t>
      </w:r>
      <w:r w:rsidRPr="00D4191B">
        <w:rPr>
          <w:rFonts w:ascii="Times New Roman" w:eastAsia="Times New Roman" w:hAnsi="Times New Roman" w:cs="Times New Roman"/>
          <w:sz w:val="24"/>
          <w:szCs w:val="24"/>
          <w:lang w:eastAsia="cs-CZ"/>
        </w:rPr>
        <w:t xml:space="preserve"> dne </w:t>
      </w:r>
      <w:r w:rsidR="00A7304E" w:rsidRPr="00D4191B">
        <w:rPr>
          <w:rFonts w:ascii="Times New Roman" w:eastAsia="Times New Roman" w:hAnsi="Times New Roman" w:cs="Times New Roman"/>
          <w:sz w:val="24"/>
          <w:szCs w:val="24"/>
          <w:lang w:eastAsia="cs-CZ"/>
        </w:rPr>
        <w:t>příslušného</w:t>
      </w:r>
      <w:r w:rsidRPr="00D4191B">
        <w:rPr>
          <w:rFonts w:ascii="Times New Roman" w:eastAsia="Times New Roman" w:hAnsi="Times New Roman" w:cs="Times New Roman"/>
          <w:sz w:val="24"/>
          <w:szCs w:val="24"/>
          <w:lang w:eastAsia="cs-CZ"/>
        </w:rPr>
        <w:t xml:space="preserve"> kalendářního měsíce, nedohodne-li se ředitel mateřské školy se zákonným zástupcem dítěte jinak.</w:t>
      </w:r>
    </w:p>
    <w:p w14:paraId="0D9DCC18" w14:textId="77777777" w:rsidR="00A53C2B" w:rsidRPr="00D4191B" w:rsidRDefault="00A53C2B" w:rsidP="00A53C2B">
      <w:p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p>
    <w:p w14:paraId="79AB5D2D" w14:textId="39A94E33" w:rsidR="00A53C2B" w:rsidRDefault="00A10058"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29" w:name="_Toc80006284"/>
      <w:r>
        <w:rPr>
          <w:rFonts w:ascii="Times New Roman" w:eastAsia="Times New Roman" w:hAnsi="Times New Roman" w:cs="Times New Roman"/>
          <w:b/>
          <w:sz w:val="24"/>
          <w:szCs w:val="24"/>
          <w:u w:val="single"/>
          <w:lang w:eastAsia="cs-CZ"/>
        </w:rPr>
        <w:t>Osvobození od úplaty za předškolní vzdělávání</w:t>
      </w:r>
      <w:bookmarkEnd w:id="29"/>
    </w:p>
    <w:p w14:paraId="3E228AD9" w14:textId="77777777" w:rsidR="00794663" w:rsidRPr="00A53C2B" w:rsidRDefault="00794663" w:rsidP="006344E8">
      <w:pPr>
        <w:pStyle w:val="Odstavecseseznamem"/>
        <w:keepNext/>
        <w:numPr>
          <w:ilvl w:val="1"/>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30" w:name="_Toc80005977"/>
      <w:bookmarkStart w:id="31" w:name="_Toc80006285"/>
      <w:r w:rsidRPr="00A53C2B">
        <w:rPr>
          <w:rFonts w:ascii="Times New Roman" w:eastAsia="Times New Roman" w:hAnsi="Times New Roman" w:cs="Times New Roman"/>
          <w:sz w:val="24"/>
          <w:szCs w:val="24"/>
          <w:lang w:eastAsia="cs-CZ"/>
        </w:rPr>
        <w:t>Zákonný zástupce je povinně osvobozen od úplaty, jestliže podá žádost o osvobození od úplaty z níže uvedených důvodů a existenci těchto důvodů prokáže. Důvody jsou následující:</w:t>
      </w:r>
      <w:bookmarkEnd w:id="30"/>
      <w:bookmarkEnd w:id="31"/>
    </w:p>
    <w:p w14:paraId="4E357847" w14:textId="77777777" w:rsidR="00794663" w:rsidRPr="00D4191B" w:rsidRDefault="00794663" w:rsidP="000C2ACE">
      <w:pPr>
        <w:numPr>
          <w:ilvl w:val="0"/>
          <w:numId w:val="19"/>
        </w:numPr>
        <w:overflowPunct w:val="0"/>
        <w:autoSpaceDE w:val="0"/>
        <w:autoSpaceDN w:val="0"/>
        <w:adjustRightInd w:val="0"/>
        <w:spacing w:line="360" w:lineRule="auto"/>
        <w:ind w:left="1134" w:hanging="283"/>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žadatelem je zákonný zástupce dítěte pobírající opakující se dávku pomoci v hmotné nouzi,</w:t>
      </w:r>
    </w:p>
    <w:p w14:paraId="745426A3" w14:textId="77777777" w:rsidR="00794663" w:rsidRPr="00D4191B" w:rsidRDefault="00794663" w:rsidP="000C2ACE">
      <w:pPr>
        <w:numPr>
          <w:ilvl w:val="0"/>
          <w:numId w:val="19"/>
        </w:numPr>
        <w:overflowPunct w:val="0"/>
        <w:autoSpaceDE w:val="0"/>
        <w:autoSpaceDN w:val="0"/>
        <w:adjustRightInd w:val="0"/>
        <w:spacing w:line="360" w:lineRule="auto"/>
        <w:ind w:left="1134" w:hanging="283"/>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žadatelem je zákonný zástupce nezaopatřeného dítěte, kterému (dítěti) náleží zvýšení příspěvku na péči,</w:t>
      </w:r>
    </w:p>
    <w:p w14:paraId="5B5B3C2A" w14:textId="77777777" w:rsidR="00794663" w:rsidRPr="00D4191B" w:rsidRDefault="00794663" w:rsidP="000C2ACE">
      <w:pPr>
        <w:numPr>
          <w:ilvl w:val="0"/>
          <w:numId w:val="19"/>
        </w:numPr>
        <w:overflowPunct w:val="0"/>
        <w:autoSpaceDE w:val="0"/>
        <w:autoSpaceDN w:val="0"/>
        <w:adjustRightInd w:val="0"/>
        <w:spacing w:line="360" w:lineRule="auto"/>
        <w:ind w:left="1134" w:hanging="283"/>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žadatelem je rodič, kterému náleží zvýšení příspěvku na péči z důvodu péče o nezaopatřené dítě,</w:t>
      </w:r>
    </w:p>
    <w:p w14:paraId="56200853" w14:textId="77777777" w:rsidR="00A53C2B" w:rsidRDefault="00794663" w:rsidP="00A53C2B">
      <w:pPr>
        <w:numPr>
          <w:ilvl w:val="0"/>
          <w:numId w:val="19"/>
        </w:numPr>
        <w:overflowPunct w:val="0"/>
        <w:autoSpaceDE w:val="0"/>
        <w:autoSpaceDN w:val="0"/>
        <w:adjustRightInd w:val="0"/>
        <w:spacing w:line="360" w:lineRule="auto"/>
        <w:ind w:left="1134" w:hanging="283"/>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žadatelem je fyzická osoba, která o dítě osobně pečuje a z důvodu péče o toto dítě pobírá dávky pěstounské péče.</w:t>
      </w:r>
    </w:p>
    <w:p w14:paraId="25EC35AA" w14:textId="77777777" w:rsidR="00A53C2B" w:rsidRDefault="00A53C2B"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A53C2B">
        <w:rPr>
          <w:rFonts w:ascii="Times New Roman" w:eastAsia="Times New Roman" w:hAnsi="Times New Roman" w:cs="Times New Roman"/>
          <w:sz w:val="24"/>
          <w:szCs w:val="24"/>
          <w:lang w:eastAsia="cs-CZ"/>
        </w:rPr>
        <w:t>J</w:t>
      </w:r>
      <w:r w:rsidR="00794663" w:rsidRPr="00A53C2B">
        <w:rPr>
          <w:rFonts w:ascii="Times New Roman" w:eastAsia="Times New Roman" w:hAnsi="Times New Roman" w:cs="Times New Roman"/>
          <w:sz w:val="24"/>
          <w:szCs w:val="24"/>
          <w:lang w:eastAsia="cs-CZ"/>
        </w:rPr>
        <w:t>estliže zákonný zástupce požádá o osvobození od úplaty přede dnem splatnosti úplaty za příslušný kalendářní měsíc, nenastane splatnost úplaty dříve než dnem, kdy rozhodnutí ředitele mateřské školy o této žádosti nabude právní moci.</w:t>
      </w:r>
    </w:p>
    <w:p w14:paraId="71D3889B" w14:textId="77777777" w:rsidR="00A53C2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A53C2B">
        <w:rPr>
          <w:rFonts w:ascii="Times New Roman" w:eastAsia="Times New Roman" w:hAnsi="Times New Roman" w:cs="Times New Roman"/>
          <w:sz w:val="24"/>
          <w:szCs w:val="24"/>
          <w:lang w:eastAsia="cs-CZ"/>
        </w:rPr>
        <w:t>Zákonnému zástupci může být snížena nebo prominuta úplata za předškolní vzdělávání, jestliže o snížení nebo prominutí úplaty požádá a doloží důvody snížení nebo prominutí úplaty (zejména sociální znevýhodnění, zdravotní postižení).</w:t>
      </w:r>
    </w:p>
    <w:p w14:paraId="25E3DF1D" w14:textId="77777777" w:rsidR="006344E8"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A53C2B">
        <w:rPr>
          <w:rFonts w:ascii="Times New Roman" w:eastAsia="Times New Roman" w:hAnsi="Times New Roman" w:cs="Times New Roman"/>
          <w:sz w:val="24"/>
          <w:szCs w:val="24"/>
          <w:lang w:eastAsia="cs-CZ"/>
        </w:rPr>
        <w:lastRenderedPageBreak/>
        <w:t>Vzdělávání v posledním ročníku mateřské školy (tj. ve třetím ročníku mateřské školy) se poskytuje dítěti bez zdravotního postižení bezúplatně po dobu nejvýše 12 měsíců.</w:t>
      </w:r>
    </w:p>
    <w:p w14:paraId="58CDFFA5" w14:textId="4FB3201D" w:rsidR="00794663" w:rsidRPr="006344E8"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6344E8">
        <w:rPr>
          <w:rFonts w:ascii="Times New Roman" w:eastAsia="Times New Roman" w:hAnsi="Times New Roman" w:cs="Times New Roman"/>
          <w:sz w:val="24"/>
          <w:szCs w:val="24"/>
          <w:lang w:eastAsia="cs-CZ"/>
        </w:rPr>
        <w:t>Vzdělávání v posledním ročníku mateřské školy (tj. ve třetím ročníku mateřské školy) se poskytuje dítěti se zdravotním postižením bezúplatně, a to bez časového omezení.</w:t>
      </w:r>
    </w:p>
    <w:p w14:paraId="71D549E2" w14:textId="77777777" w:rsidR="00794663" w:rsidRPr="00D4191B" w:rsidRDefault="00794663" w:rsidP="000C2ACE">
      <w:p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p>
    <w:p w14:paraId="1E80675A" w14:textId="62A24153" w:rsidR="00A7304E" w:rsidRPr="00A53C2B" w:rsidRDefault="00794663"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32" w:name="_Toc80006286"/>
      <w:r w:rsidRPr="00A53C2B">
        <w:rPr>
          <w:rFonts w:ascii="Times New Roman" w:eastAsia="Times New Roman" w:hAnsi="Times New Roman" w:cs="Times New Roman"/>
          <w:b/>
          <w:sz w:val="24"/>
          <w:szCs w:val="24"/>
          <w:u w:val="single"/>
          <w:lang w:eastAsia="cs-CZ"/>
        </w:rPr>
        <w:t>Výše úplaty za školní stravování a její splatnost</w:t>
      </w:r>
      <w:bookmarkEnd w:id="32"/>
    </w:p>
    <w:p w14:paraId="3F09B219" w14:textId="77777777" w:rsidR="00794663" w:rsidRPr="00D4191B" w:rsidRDefault="00794663" w:rsidP="006344E8">
      <w:pPr>
        <w:numPr>
          <w:ilvl w:val="1"/>
          <w:numId w:val="4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Dítěti je zajištěno školní stravování, které poskytuje školní jídelna. Činnost školní jídelny vykonává </w:t>
      </w:r>
      <w:r w:rsidR="00A7304E" w:rsidRPr="00D4191B">
        <w:rPr>
          <w:rFonts w:ascii="Times New Roman" w:eastAsia="Times New Roman" w:hAnsi="Times New Roman" w:cs="Times New Roman"/>
          <w:sz w:val="24"/>
          <w:szCs w:val="24"/>
          <w:lang w:eastAsia="cs-CZ"/>
        </w:rPr>
        <w:t>Školní jídelna</w:t>
      </w:r>
      <w:r w:rsidR="00A53C2B">
        <w:rPr>
          <w:rFonts w:ascii="Times New Roman" w:eastAsia="Times New Roman" w:hAnsi="Times New Roman" w:cs="Times New Roman"/>
          <w:sz w:val="24"/>
          <w:szCs w:val="24"/>
          <w:lang w:eastAsia="cs-CZ"/>
        </w:rPr>
        <w:t xml:space="preserve"> Cerhenice</w:t>
      </w:r>
    </w:p>
    <w:p w14:paraId="72025114" w14:textId="6901B5BB" w:rsidR="00794663" w:rsidRPr="00D4191B" w:rsidRDefault="00794663" w:rsidP="006344E8">
      <w:pPr>
        <w:numPr>
          <w:ilvl w:val="1"/>
          <w:numId w:val="4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Dítě v mateřské škole má právo denně odebrat oběd, jedno předcházející a jedno navazující doplňkové jídlo.</w:t>
      </w:r>
    </w:p>
    <w:p w14:paraId="5DED70F6" w14:textId="77777777" w:rsidR="00794663" w:rsidRPr="00D4191B" w:rsidRDefault="00794663" w:rsidP="006344E8">
      <w:pPr>
        <w:numPr>
          <w:ilvl w:val="1"/>
          <w:numId w:val="4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Úplata za školní stravování je určena výší finančního normativu.</w:t>
      </w:r>
    </w:p>
    <w:p w14:paraId="79138194" w14:textId="77777777" w:rsidR="00A53C2B" w:rsidRDefault="00794663" w:rsidP="006344E8">
      <w:pPr>
        <w:numPr>
          <w:ilvl w:val="1"/>
          <w:numId w:val="4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Výše finančního normativu se určí v rámci rozpětí finančních limitů stanovených ve vyhlášce č. 107/2005 Sb., v platném znění, podle cen potravin v místě obvyklých.</w:t>
      </w:r>
    </w:p>
    <w:p w14:paraId="7C5F0066" w14:textId="56018071" w:rsidR="00794663" w:rsidRDefault="00794663" w:rsidP="006344E8">
      <w:pPr>
        <w:numPr>
          <w:ilvl w:val="1"/>
          <w:numId w:val="4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r w:rsidRPr="00A53C2B">
        <w:rPr>
          <w:rFonts w:ascii="Times New Roman" w:eastAsia="Times New Roman" w:hAnsi="Times New Roman" w:cs="Times New Roman"/>
          <w:sz w:val="24"/>
          <w:szCs w:val="24"/>
          <w:lang w:eastAsia="cs-CZ"/>
        </w:rPr>
        <w:t>Úplata za školní stravování za příslušný kalendářní měsíc je splatná nejpozději do patnáctého dne následujícího kalendářního měsíce, nedohodne-li se ředitel mateřské školy se zákonným zástupcem dítěte jinak.</w:t>
      </w:r>
    </w:p>
    <w:p w14:paraId="12A96092" w14:textId="371DA56B" w:rsidR="00DC65B1" w:rsidRPr="00A53C2B" w:rsidRDefault="00DC65B1" w:rsidP="006344E8">
      <w:pPr>
        <w:numPr>
          <w:ilvl w:val="1"/>
          <w:numId w:val="41"/>
        </w:numPr>
        <w:overflowPunct w:val="0"/>
        <w:autoSpaceDE w:val="0"/>
        <w:autoSpaceDN w:val="0"/>
        <w:adjustRightInd w:val="0"/>
        <w:spacing w:line="360" w:lineRule="auto"/>
        <w:ind w:left="709" w:hanging="709"/>
        <w:contextualSpacing/>
        <w:textAlignment w:val="baseline"/>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Škola je zapojena do projektu Obědy do škol. Více informací na vašem ÚP</w:t>
      </w:r>
      <w:r w:rsidR="00A10058">
        <w:rPr>
          <w:rFonts w:ascii="Times New Roman" w:eastAsia="Times New Roman" w:hAnsi="Times New Roman" w:cs="Times New Roman"/>
          <w:sz w:val="24"/>
          <w:szCs w:val="24"/>
          <w:lang w:eastAsia="cs-CZ"/>
        </w:rPr>
        <w:t xml:space="preserve"> nebo ve Školní jídelně</w:t>
      </w:r>
    </w:p>
    <w:p w14:paraId="639F5026" w14:textId="77777777" w:rsidR="00794663" w:rsidRPr="00D4191B" w:rsidRDefault="00794663" w:rsidP="000C2ACE">
      <w:p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p>
    <w:p w14:paraId="71D2AED3" w14:textId="434F227D" w:rsidR="00794663" w:rsidRPr="00A53C2B" w:rsidRDefault="00794663"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33" w:name="_Toc80006287"/>
      <w:r w:rsidRPr="00A53C2B">
        <w:rPr>
          <w:rFonts w:ascii="Times New Roman" w:eastAsia="Times New Roman" w:hAnsi="Times New Roman" w:cs="Times New Roman"/>
          <w:b/>
          <w:sz w:val="24"/>
          <w:szCs w:val="24"/>
          <w:u w:val="single"/>
          <w:lang w:eastAsia="cs-CZ"/>
        </w:rPr>
        <w:t>Osvobození od úplaty, snížení úplaty za školní stravování</w:t>
      </w:r>
      <w:bookmarkEnd w:id="33"/>
    </w:p>
    <w:p w14:paraId="3A89B982" w14:textId="77777777" w:rsidR="00794663"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Zákonnému zástupci může být snížena nebo prominuta úplata za školní stravování, jestliže o snížení nebo promnutí úplaty požádá a doloží důvody snížení nebo prominutí úplaty (zejména sociální znevýhodnění, zdravotní postižení)</w:t>
      </w:r>
      <w:r w:rsidR="004F458D" w:rsidRPr="00D4191B">
        <w:rPr>
          <w:rFonts w:ascii="Times New Roman" w:eastAsia="Times New Roman" w:hAnsi="Times New Roman" w:cs="Times New Roman"/>
          <w:sz w:val="24"/>
          <w:szCs w:val="24"/>
          <w:lang w:eastAsia="cs-CZ"/>
        </w:rPr>
        <w:t xml:space="preserve"> k rukám vedoucí školní jídelny</w:t>
      </w:r>
      <w:r w:rsidRPr="00D4191B">
        <w:rPr>
          <w:rFonts w:ascii="Times New Roman" w:eastAsia="Times New Roman" w:hAnsi="Times New Roman" w:cs="Times New Roman"/>
          <w:sz w:val="24"/>
          <w:szCs w:val="24"/>
          <w:lang w:eastAsia="cs-CZ"/>
        </w:rPr>
        <w:t>.</w:t>
      </w:r>
    </w:p>
    <w:p w14:paraId="1BC6B3CE" w14:textId="77777777" w:rsidR="006344E8" w:rsidRPr="00D4191B" w:rsidRDefault="006344E8" w:rsidP="000C2ACE">
      <w:p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p>
    <w:p w14:paraId="6A382178" w14:textId="4F3ECB7B" w:rsidR="00794663" w:rsidRPr="00A53C2B" w:rsidRDefault="00794663"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34" w:name="_Toc80006288"/>
      <w:r w:rsidRPr="00A53C2B">
        <w:rPr>
          <w:rFonts w:ascii="Times New Roman" w:eastAsia="Times New Roman" w:hAnsi="Times New Roman" w:cs="Times New Roman"/>
          <w:b/>
          <w:sz w:val="24"/>
          <w:szCs w:val="24"/>
          <w:u w:val="single"/>
          <w:lang w:eastAsia="cs-CZ"/>
        </w:rPr>
        <w:t>Zajištění bezpečnosti a ochrany dětí, jejich ochrany před sociálně patologickými jevy a před projevy diskriminace, nepřátelství nebo násilí</w:t>
      </w:r>
      <w:bookmarkEnd w:id="34"/>
    </w:p>
    <w:p w14:paraId="0668F5A7" w14:textId="77777777" w:rsidR="00794663"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Bezpečnost a ochrana dětí je zajištěna</w:t>
      </w:r>
    </w:p>
    <w:p w14:paraId="03A4C138" w14:textId="77777777" w:rsidR="00794663" w:rsidRPr="00D4191B" w:rsidRDefault="00794663" w:rsidP="000C2ACE">
      <w:pPr>
        <w:numPr>
          <w:ilvl w:val="0"/>
          <w:numId w:val="25"/>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řádným vykonáváním</w:t>
      </w:r>
      <w:r w:rsidR="00ED0FB8">
        <w:rPr>
          <w:rFonts w:ascii="Times New Roman" w:eastAsia="Times New Roman" w:hAnsi="Times New Roman" w:cs="Times New Roman"/>
          <w:sz w:val="24"/>
          <w:szCs w:val="24"/>
          <w:lang w:eastAsia="cs-CZ"/>
        </w:rPr>
        <w:t xml:space="preserve"> dohledu nad dětmi od doby, kdy je učitelka MŠ</w:t>
      </w:r>
      <w:r w:rsidRPr="00D4191B">
        <w:rPr>
          <w:rFonts w:ascii="Times New Roman" w:eastAsia="Times New Roman" w:hAnsi="Times New Roman" w:cs="Times New Roman"/>
          <w:sz w:val="24"/>
          <w:szCs w:val="24"/>
          <w:lang w:eastAsia="cs-CZ"/>
        </w:rPr>
        <w:t xml:space="preserve"> převezme od jeho zákonného zástupce nebo jím pověřené osoby, až do doby, kdy je </w:t>
      </w:r>
      <w:r w:rsidR="00ED0FB8">
        <w:rPr>
          <w:rFonts w:ascii="Times New Roman" w:eastAsia="Times New Roman" w:hAnsi="Times New Roman" w:cs="Times New Roman"/>
          <w:sz w:val="24"/>
          <w:szCs w:val="24"/>
          <w:lang w:eastAsia="cs-CZ"/>
        </w:rPr>
        <w:t>učitelka MŠ</w:t>
      </w:r>
      <w:r w:rsidRPr="00D4191B">
        <w:rPr>
          <w:rFonts w:ascii="Times New Roman" w:eastAsia="Times New Roman" w:hAnsi="Times New Roman" w:cs="Times New Roman"/>
          <w:sz w:val="24"/>
          <w:szCs w:val="24"/>
          <w:lang w:eastAsia="cs-CZ"/>
        </w:rPr>
        <w:t xml:space="preserve"> předá jeho zákonnému zástupci nebo jím pověřené osobě,</w:t>
      </w:r>
    </w:p>
    <w:p w14:paraId="629521A3" w14:textId="77777777" w:rsidR="00794663" w:rsidRPr="00D4191B" w:rsidRDefault="00794663" w:rsidP="000C2ACE">
      <w:pPr>
        <w:numPr>
          <w:ilvl w:val="0"/>
          <w:numId w:val="25"/>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stanovením dostatečného počtu pedagogických pracovníků vykonávajících dohled při pobytu dětí mimo budovu školy a areál školy,</w:t>
      </w:r>
    </w:p>
    <w:p w14:paraId="0E384F12" w14:textId="77777777" w:rsidR="00794663" w:rsidRPr="00D4191B" w:rsidRDefault="00794663" w:rsidP="000C2ACE">
      <w:pPr>
        <w:numPr>
          <w:ilvl w:val="0"/>
          <w:numId w:val="25"/>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lastRenderedPageBreak/>
        <w:t>stanovením dostatečného počtu pedagogických pracovníků, případně jiných zletilých osob, vykonávajících dohled při specifických činnostech (např. sportovních) nebo při pobytu dětí v prostředí náročném na bezpečnost.</w:t>
      </w:r>
    </w:p>
    <w:p w14:paraId="213E2BC0" w14:textId="77777777" w:rsidR="00794663"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Při činnostech vyžadu</w:t>
      </w:r>
      <w:r w:rsidR="004D1D15" w:rsidRPr="00D4191B">
        <w:rPr>
          <w:rFonts w:ascii="Times New Roman" w:eastAsia="Times New Roman" w:hAnsi="Times New Roman" w:cs="Times New Roman"/>
          <w:sz w:val="24"/>
          <w:szCs w:val="24"/>
          <w:lang w:eastAsia="cs-CZ"/>
        </w:rPr>
        <w:t>jících zvýšený dohled nad dětmi</w:t>
      </w:r>
      <w:r w:rsidRPr="00D4191B">
        <w:rPr>
          <w:rFonts w:ascii="Times New Roman" w:eastAsia="Times New Roman" w:hAnsi="Times New Roman" w:cs="Times New Roman"/>
          <w:sz w:val="24"/>
          <w:szCs w:val="24"/>
          <w:lang w:eastAsia="cs-CZ"/>
        </w:rPr>
        <w:t xml:space="preserve"> se dodržují zejména tyto zásady</w:t>
      </w:r>
    </w:p>
    <w:p w14:paraId="69211FCB" w14:textId="77777777" w:rsidR="00794663" w:rsidRPr="00D4191B" w:rsidRDefault="00794663" w:rsidP="000C2ACE">
      <w:pPr>
        <w:numPr>
          <w:ilvl w:val="0"/>
          <w:numId w:val="29"/>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při všech činnostech pedagogický pracovník dbá, aby byl jejich obsah, intenzita a obtížnost přiměřené věku a individuálním schopnostem dítěte,</w:t>
      </w:r>
    </w:p>
    <w:p w14:paraId="36CD8DAE" w14:textId="77777777" w:rsidR="00794663" w:rsidRPr="00D4191B" w:rsidRDefault="00794663" w:rsidP="000C2ACE">
      <w:pPr>
        <w:numPr>
          <w:ilvl w:val="0"/>
          <w:numId w:val="29"/>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při přesunech dětí při pobytu mimo území mateřské školy po pozemních komunikacích se pedagogický dohled řídí pravidly silničního provozu,</w:t>
      </w:r>
    </w:p>
    <w:p w14:paraId="06C12B60" w14:textId="77777777" w:rsidR="00794663" w:rsidRPr="00D4191B" w:rsidRDefault="00794663" w:rsidP="000C2ACE">
      <w:pPr>
        <w:numPr>
          <w:ilvl w:val="0"/>
          <w:numId w:val="29"/>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při pobytu dětí v místech mimo areál školy se využívají pouze bezpečná místa, která pedagogický pracovník předem zkontroluje a případně odstraní nebezpečné předměty nebo jiné zdroje nebezpečí (např. ostré předměty),</w:t>
      </w:r>
    </w:p>
    <w:p w14:paraId="3BA9A937" w14:textId="77777777" w:rsidR="00794663" w:rsidRPr="00D4191B" w:rsidRDefault="00794663" w:rsidP="000C2ACE">
      <w:pPr>
        <w:numPr>
          <w:ilvl w:val="0"/>
          <w:numId w:val="29"/>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před pohybovými činnostmi pedagogický pracovník zkontroluje, zda jsou vnitřní nebo venkovní prostory pro tuto činnost připraveny, odstraní případné nebezpečné předměty nebo jiné zdroje nebezpečí, před využitím cvičebního nářadí a náčiní zkontroluje jeho bezpečnost a funkčnost,</w:t>
      </w:r>
    </w:p>
    <w:p w14:paraId="76CD6451" w14:textId="77777777" w:rsidR="00794663" w:rsidRPr="00D4191B" w:rsidRDefault="00794663" w:rsidP="000C2ACE">
      <w:pPr>
        <w:numPr>
          <w:ilvl w:val="0"/>
          <w:numId w:val="29"/>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při rozvoji manuální zručnosti nebo při výtvarné výchově se používají pouze nástroje zvlášť upravené (např. nože, nůžky se zaoblenými hranami).</w:t>
      </w:r>
    </w:p>
    <w:p w14:paraId="408E6040" w14:textId="77777777" w:rsidR="00794663"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Ochrana zdraví dětí je zajištěna také</w:t>
      </w:r>
      <w:r w:rsidR="00A53C2B">
        <w:rPr>
          <w:rFonts w:ascii="Times New Roman" w:eastAsia="Times New Roman" w:hAnsi="Times New Roman" w:cs="Times New Roman"/>
          <w:sz w:val="24"/>
          <w:szCs w:val="24"/>
          <w:lang w:eastAsia="cs-CZ"/>
        </w:rPr>
        <w:t>:</w:t>
      </w:r>
    </w:p>
    <w:p w14:paraId="310F5596" w14:textId="77777777" w:rsidR="00794663" w:rsidRPr="00D4191B" w:rsidRDefault="00794663" w:rsidP="000C2ACE">
      <w:pPr>
        <w:numPr>
          <w:ilvl w:val="0"/>
          <w:numId w:val="26"/>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případným doložení zdravotní způsobilosti dítěte ke vzdělávání ve formě potvrzení od ošetřujícího lékaře, jestliže má pedagogický pracovník při přebírání dítěte důvodné podezření, že dítě není zdravé a jeho pobyt v mateřské školy by mohl ohrozit jak jeho zdraví, tak zdraví ostatních dětí,</w:t>
      </w:r>
    </w:p>
    <w:p w14:paraId="34532945" w14:textId="77777777" w:rsidR="00794663" w:rsidRPr="00D4191B" w:rsidRDefault="00794663" w:rsidP="000C2ACE">
      <w:pPr>
        <w:numPr>
          <w:ilvl w:val="0"/>
          <w:numId w:val="26"/>
        </w:numPr>
        <w:overflowPunct w:val="0"/>
        <w:autoSpaceDE w:val="0"/>
        <w:autoSpaceDN w:val="0"/>
        <w:adjustRightInd w:val="0"/>
        <w:spacing w:line="360" w:lineRule="auto"/>
        <w:contextualSpacing/>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případným doložení zdravotní způsobilosti dítěte ke vzdělávání ve formě potvrzení od ošetřujícího lékaře při nástupu dítěte k předškolnímu vzdělávání po ukončení léčení dítěte.</w:t>
      </w:r>
    </w:p>
    <w:p w14:paraId="7563045F" w14:textId="5B2B892F" w:rsidR="00794663"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Ochrana před sociálně patologickými jevy, před projevy diskriminace, nepřátelství nebo násilí je zajišťována především v podobě prevence v rámci vzdělávacího programu, spolupráce se zákonnými zástupci dětí, s poradenskými zařízeními, systematického vytváření vhodného sociálního klimatu ve škole.</w:t>
      </w:r>
    </w:p>
    <w:p w14:paraId="303AA4E5" w14:textId="699DBF56" w:rsidR="00DC65B1" w:rsidRDefault="00DC65B1"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Škola se řídí aktuálně platnými předpisy a metodickými materiály, např. z důvodu nemoci Covid-19, které jsou k nalezení na MŠMT a na MZČR.</w:t>
      </w:r>
    </w:p>
    <w:p w14:paraId="72AB9536" w14:textId="77777777" w:rsidR="002634C0" w:rsidRPr="002634C0" w:rsidRDefault="002634C0" w:rsidP="002634C0">
      <w:pPr>
        <w:overflowPunct w:val="0"/>
        <w:autoSpaceDE w:val="0"/>
        <w:autoSpaceDN w:val="0"/>
        <w:adjustRightInd w:val="0"/>
        <w:spacing w:line="360" w:lineRule="auto"/>
        <w:ind w:left="141"/>
        <w:textAlignment w:val="baseline"/>
        <w:rPr>
          <w:rFonts w:ascii="Times New Roman" w:eastAsia="Times New Roman" w:hAnsi="Times New Roman" w:cs="Times New Roman"/>
          <w:sz w:val="24"/>
          <w:szCs w:val="24"/>
          <w:lang w:eastAsia="cs-CZ"/>
        </w:rPr>
      </w:pPr>
    </w:p>
    <w:p w14:paraId="3B883D9E" w14:textId="3E9AA98D" w:rsidR="00794663" w:rsidRPr="00F36A5A" w:rsidRDefault="00794663"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35" w:name="_Toc80006289"/>
      <w:r w:rsidRPr="00F36A5A">
        <w:rPr>
          <w:rFonts w:ascii="Times New Roman" w:eastAsia="Times New Roman" w:hAnsi="Times New Roman" w:cs="Times New Roman"/>
          <w:b/>
          <w:sz w:val="24"/>
          <w:szCs w:val="24"/>
          <w:u w:val="single"/>
          <w:lang w:eastAsia="cs-CZ"/>
        </w:rPr>
        <w:lastRenderedPageBreak/>
        <w:t>Podmínky zacházení s majetkem školy ze strany dětí</w:t>
      </w:r>
      <w:bookmarkEnd w:id="35"/>
    </w:p>
    <w:p w14:paraId="74B099C2" w14:textId="77777777" w:rsidR="00D4191B" w:rsidRDefault="005976F8" w:rsidP="000C2ACE">
      <w:pPr>
        <w:pStyle w:val="Odstavecseseznamem"/>
        <w:numPr>
          <w:ilvl w:val="1"/>
          <w:numId w:val="40"/>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 </w:t>
      </w:r>
      <w:r w:rsidR="00794663" w:rsidRPr="00D4191B">
        <w:rPr>
          <w:rFonts w:ascii="Times New Roman" w:eastAsia="Times New Roman" w:hAnsi="Times New Roman" w:cs="Times New Roman"/>
          <w:sz w:val="24"/>
          <w:szCs w:val="24"/>
          <w:lang w:eastAsia="cs-CZ"/>
        </w:rPr>
        <w:t>Děti zacházejí s majetkem školy pod dohledem pedagogických pracovníků tak, aby majetek školy nepoškozovaly.</w:t>
      </w:r>
      <w:bookmarkStart w:id="36" w:name="_Toc333688252"/>
    </w:p>
    <w:p w14:paraId="36078CA1" w14:textId="77777777" w:rsidR="002634C0" w:rsidRPr="002634C0" w:rsidRDefault="002634C0" w:rsidP="002634C0">
      <w:pPr>
        <w:overflowPunct w:val="0"/>
        <w:autoSpaceDE w:val="0"/>
        <w:autoSpaceDN w:val="0"/>
        <w:adjustRightInd w:val="0"/>
        <w:spacing w:line="360" w:lineRule="auto"/>
        <w:ind w:left="360"/>
        <w:textAlignment w:val="baseline"/>
        <w:rPr>
          <w:rFonts w:ascii="Times New Roman" w:eastAsia="Times New Roman" w:hAnsi="Times New Roman" w:cs="Times New Roman"/>
          <w:sz w:val="24"/>
          <w:szCs w:val="24"/>
          <w:lang w:eastAsia="cs-CZ"/>
        </w:rPr>
      </w:pPr>
    </w:p>
    <w:p w14:paraId="5AAADEB8" w14:textId="77777777" w:rsidR="00794663" w:rsidRPr="00F36A5A" w:rsidRDefault="00794663" w:rsidP="006344E8">
      <w:pPr>
        <w:pStyle w:val="Odstavecseseznamem"/>
        <w:keepNext/>
        <w:numPr>
          <w:ilvl w:val="0"/>
          <w:numId w:val="41"/>
        </w:numPr>
        <w:overflowPunct w:val="0"/>
        <w:autoSpaceDE w:val="0"/>
        <w:autoSpaceDN w:val="0"/>
        <w:adjustRightInd w:val="0"/>
        <w:spacing w:line="360" w:lineRule="auto"/>
        <w:textAlignment w:val="baseline"/>
        <w:outlineLvl w:val="2"/>
        <w:rPr>
          <w:rFonts w:ascii="Times New Roman" w:eastAsia="Times New Roman" w:hAnsi="Times New Roman" w:cs="Times New Roman"/>
          <w:b/>
          <w:sz w:val="24"/>
          <w:szCs w:val="24"/>
          <w:u w:val="single"/>
          <w:lang w:eastAsia="cs-CZ"/>
        </w:rPr>
      </w:pPr>
      <w:bookmarkStart w:id="37" w:name="_Toc80006290"/>
      <w:r w:rsidRPr="00F36A5A">
        <w:rPr>
          <w:rFonts w:ascii="Times New Roman" w:eastAsia="Times New Roman" w:hAnsi="Times New Roman" w:cs="Times New Roman"/>
          <w:b/>
          <w:sz w:val="24"/>
          <w:szCs w:val="24"/>
          <w:u w:val="single"/>
          <w:lang w:eastAsia="cs-CZ"/>
        </w:rPr>
        <w:t>Závěrečná a zrušovací ustanovení</w:t>
      </w:r>
      <w:bookmarkEnd w:id="37"/>
    </w:p>
    <w:bookmarkEnd w:id="36"/>
    <w:p w14:paraId="682F17B3" w14:textId="6FEC39ED" w:rsidR="005976F8"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Školní řád nabývá platnosti dne </w:t>
      </w:r>
      <w:r w:rsidR="00B3412A">
        <w:rPr>
          <w:rFonts w:ascii="Times New Roman" w:eastAsia="Times New Roman" w:hAnsi="Times New Roman" w:cs="Times New Roman"/>
          <w:sz w:val="24"/>
          <w:szCs w:val="24"/>
          <w:lang w:eastAsia="cs-CZ"/>
        </w:rPr>
        <w:t>1</w:t>
      </w:r>
      <w:r w:rsidR="003B3B8C">
        <w:rPr>
          <w:rFonts w:ascii="Times New Roman" w:eastAsia="Times New Roman" w:hAnsi="Times New Roman" w:cs="Times New Roman"/>
          <w:sz w:val="24"/>
          <w:szCs w:val="24"/>
          <w:lang w:eastAsia="cs-CZ"/>
        </w:rPr>
        <w:t>5</w:t>
      </w:r>
      <w:r w:rsidR="00B3412A">
        <w:rPr>
          <w:rFonts w:ascii="Times New Roman" w:eastAsia="Times New Roman" w:hAnsi="Times New Roman" w:cs="Times New Roman"/>
          <w:sz w:val="24"/>
          <w:szCs w:val="24"/>
          <w:lang w:eastAsia="cs-CZ"/>
        </w:rPr>
        <w:t xml:space="preserve">. </w:t>
      </w:r>
      <w:r w:rsidR="003B3B8C">
        <w:rPr>
          <w:rFonts w:ascii="Times New Roman" w:eastAsia="Times New Roman" w:hAnsi="Times New Roman" w:cs="Times New Roman"/>
          <w:sz w:val="24"/>
          <w:szCs w:val="24"/>
          <w:lang w:eastAsia="cs-CZ"/>
        </w:rPr>
        <w:t>11</w:t>
      </w:r>
      <w:r w:rsidR="004E0E83" w:rsidRPr="00D4191B">
        <w:rPr>
          <w:rFonts w:ascii="Times New Roman" w:eastAsia="Times New Roman" w:hAnsi="Times New Roman" w:cs="Times New Roman"/>
          <w:sz w:val="24"/>
          <w:szCs w:val="24"/>
          <w:lang w:eastAsia="cs-CZ"/>
        </w:rPr>
        <w:t>. 20</w:t>
      </w:r>
      <w:r w:rsidR="00DC65B1">
        <w:rPr>
          <w:rFonts w:ascii="Times New Roman" w:eastAsia="Times New Roman" w:hAnsi="Times New Roman" w:cs="Times New Roman"/>
          <w:sz w:val="24"/>
          <w:szCs w:val="24"/>
          <w:lang w:eastAsia="cs-CZ"/>
        </w:rPr>
        <w:t>2</w:t>
      </w:r>
      <w:r w:rsidR="00F14291">
        <w:rPr>
          <w:rFonts w:ascii="Times New Roman" w:eastAsia="Times New Roman" w:hAnsi="Times New Roman" w:cs="Times New Roman"/>
          <w:sz w:val="24"/>
          <w:szCs w:val="24"/>
          <w:lang w:eastAsia="cs-CZ"/>
        </w:rPr>
        <w:t>2</w:t>
      </w:r>
      <w:r w:rsidR="004F458D" w:rsidRPr="00D4191B">
        <w:rPr>
          <w:rFonts w:ascii="Times New Roman" w:eastAsia="Times New Roman" w:hAnsi="Times New Roman" w:cs="Times New Roman"/>
          <w:sz w:val="24"/>
          <w:szCs w:val="24"/>
          <w:lang w:eastAsia="cs-CZ"/>
        </w:rPr>
        <w:t>.</w:t>
      </w:r>
    </w:p>
    <w:p w14:paraId="71AD2C94" w14:textId="52390AC7" w:rsidR="005976F8" w:rsidRPr="00D4191B"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 xml:space="preserve">Školní řád nabývá účinnosti dne </w:t>
      </w:r>
      <w:r w:rsidR="00B3412A">
        <w:rPr>
          <w:rFonts w:ascii="Times New Roman" w:eastAsia="Times New Roman" w:hAnsi="Times New Roman" w:cs="Times New Roman"/>
          <w:sz w:val="24"/>
          <w:szCs w:val="24"/>
          <w:lang w:eastAsia="cs-CZ"/>
        </w:rPr>
        <w:t>1</w:t>
      </w:r>
      <w:r w:rsidR="003B3B8C">
        <w:rPr>
          <w:rFonts w:ascii="Times New Roman" w:eastAsia="Times New Roman" w:hAnsi="Times New Roman" w:cs="Times New Roman"/>
          <w:sz w:val="24"/>
          <w:szCs w:val="24"/>
          <w:lang w:eastAsia="cs-CZ"/>
        </w:rPr>
        <w:t>5</w:t>
      </w:r>
      <w:r w:rsidR="00B3412A">
        <w:rPr>
          <w:rFonts w:ascii="Times New Roman" w:eastAsia="Times New Roman" w:hAnsi="Times New Roman" w:cs="Times New Roman"/>
          <w:sz w:val="24"/>
          <w:szCs w:val="24"/>
          <w:lang w:eastAsia="cs-CZ"/>
        </w:rPr>
        <w:t xml:space="preserve">. </w:t>
      </w:r>
      <w:r w:rsidR="003B3B8C">
        <w:rPr>
          <w:rFonts w:ascii="Times New Roman" w:eastAsia="Times New Roman" w:hAnsi="Times New Roman" w:cs="Times New Roman"/>
          <w:sz w:val="24"/>
          <w:szCs w:val="24"/>
          <w:lang w:eastAsia="cs-CZ"/>
        </w:rPr>
        <w:t>11</w:t>
      </w:r>
      <w:r w:rsidR="004E0E83" w:rsidRPr="00D4191B">
        <w:rPr>
          <w:rFonts w:ascii="Times New Roman" w:eastAsia="Times New Roman" w:hAnsi="Times New Roman" w:cs="Times New Roman"/>
          <w:sz w:val="24"/>
          <w:szCs w:val="24"/>
          <w:lang w:eastAsia="cs-CZ"/>
        </w:rPr>
        <w:t>. 20</w:t>
      </w:r>
      <w:r w:rsidR="00DC65B1">
        <w:rPr>
          <w:rFonts w:ascii="Times New Roman" w:eastAsia="Times New Roman" w:hAnsi="Times New Roman" w:cs="Times New Roman"/>
          <w:sz w:val="24"/>
          <w:szCs w:val="24"/>
          <w:lang w:eastAsia="cs-CZ"/>
        </w:rPr>
        <w:t>2</w:t>
      </w:r>
      <w:r w:rsidR="00F14291">
        <w:rPr>
          <w:rFonts w:ascii="Times New Roman" w:eastAsia="Times New Roman" w:hAnsi="Times New Roman" w:cs="Times New Roman"/>
          <w:sz w:val="24"/>
          <w:szCs w:val="24"/>
          <w:lang w:eastAsia="cs-CZ"/>
        </w:rPr>
        <w:t>2</w:t>
      </w:r>
      <w:r w:rsidR="004F458D" w:rsidRPr="00D4191B">
        <w:rPr>
          <w:rFonts w:ascii="Times New Roman" w:eastAsia="Times New Roman" w:hAnsi="Times New Roman" w:cs="Times New Roman"/>
          <w:sz w:val="24"/>
          <w:szCs w:val="24"/>
          <w:lang w:eastAsia="cs-CZ"/>
        </w:rPr>
        <w:t>.</w:t>
      </w:r>
    </w:p>
    <w:p w14:paraId="1B9421F4" w14:textId="485AF58C" w:rsidR="00D4191B" w:rsidRPr="002634C0" w:rsidRDefault="00794663" w:rsidP="006344E8">
      <w:pPr>
        <w:pStyle w:val="Odstavecseseznamem"/>
        <w:numPr>
          <w:ilvl w:val="1"/>
          <w:numId w:val="41"/>
        </w:num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sectPr w:rsidR="00D4191B" w:rsidRPr="002634C0" w:rsidSect="00100AD6">
          <w:type w:val="continuous"/>
          <w:pgSz w:w="11906" w:h="16838"/>
          <w:pgMar w:top="1417" w:right="1417" w:bottom="1417" w:left="1417" w:header="708" w:footer="708" w:gutter="0"/>
          <w:cols w:space="708"/>
          <w:docGrid w:linePitch="360"/>
        </w:sectPr>
      </w:pPr>
      <w:r w:rsidRPr="00D4191B">
        <w:rPr>
          <w:rFonts w:ascii="Times New Roman" w:eastAsia="Times New Roman" w:hAnsi="Times New Roman" w:cs="Times New Roman"/>
          <w:sz w:val="24"/>
          <w:szCs w:val="24"/>
          <w:lang w:eastAsia="cs-CZ"/>
        </w:rPr>
        <w:t xml:space="preserve">Školní řád </w:t>
      </w:r>
      <w:r w:rsidR="009E7C09">
        <w:rPr>
          <w:rFonts w:ascii="Times New Roman" w:eastAsia="Times New Roman" w:hAnsi="Times New Roman" w:cs="Times New Roman"/>
          <w:sz w:val="24"/>
          <w:szCs w:val="24"/>
          <w:lang w:eastAsia="cs-CZ"/>
        </w:rPr>
        <w:t>zrušuje</w:t>
      </w:r>
      <w:r w:rsidRPr="00D4191B">
        <w:rPr>
          <w:rFonts w:ascii="Times New Roman" w:eastAsia="Times New Roman" w:hAnsi="Times New Roman" w:cs="Times New Roman"/>
          <w:sz w:val="24"/>
          <w:szCs w:val="24"/>
          <w:lang w:eastAsia="cs-CZ"/>
        </w:rPr>
        <w:t xml:space="preserve"> školní řád č</w:t>
      </w:r>
      <w:r w:rsidR="004D1D15" w:rsidRPr="00D4191B">
        <w:rPr>
          <w:rFonts w:ascii="Times New Roman" w:eastAsia="Times New Roman" w:hAnsi="Times New Roman" w:cs="Times New Roman"/>
          <w:sz w:val="24"/>
          <w:szCs w:val="24"/>
          <w:lang w:eastAsia="cs-CZ"/>
        </w:rPr>
        <w:t>.</w:t>
      </w:r>
      <w:r w:rsidR="004F458D" w:rsidRPr="00D4191B">
        <w:rPr>
          <w:rFonts w:ascii="Times New Roman" w:eastAsia="Times New Roman" w:hAnsi="Times New Roman" w:cs="Times New Roman"/>
          <w:sz w:val="24"/>
          <w:szCs w:val="24"/>
          <w:lang w:eastAsia="cs-CZ"/>
        </w:rPr>
        <w:t xml:space="preserve">j. </w:t>
      </w:r>
      <w:r w:rsidR="00DC65B1" w:rsidRPr="005976F8">
        <w:rPr>
          <w:rFonts w:ascii="Times New Roman" w:hAnsi="Times New Roman" w:cs="Times New Roman"/>
          <w:sz w:val="24"/>
        </w:rPr>
        <w:t xml:space="preserve">MSC </w:t>
      </w:r>
      <w:r w:rsidR="003B3B8C">
        <w:rPr>
          <w:rFonts w:ascii="Times New Roman" w:hAnsi="Times New Roman" w:cs="Times New Roman"/>
          <w:sz w:val="24"/>
        </w:rPr>
        <w:t>12</w:t>
      </w:r>
      <w:r w:rsidR="00DC65B1">
        <w:rPr>
          <w:rFonts w:ascii="Times New Roman" w:hAnsi="Times New Roman" w:cs="Times New Roman"/>
          <w:sz w:val="24"/>
        </w:rPr>
        <w:t>/20</w:t>
      </w:r>
      <w:r w:rsidR="00A10058">
        <w:rPr>
          <w:rFonts w:ascii="Times New Roman" w:hAnsi="Times New Roman" w:cs="Times New Roman"/>
          <w:sz w:val="24"/>
        </w:rPr>
        <w:t>2</w:t>
      </w:r>
      <w:r w:rsidR="00F14291">
        <w:rPr>
          <w:rFonts w:ascii="Times New Roman" w:hAnsi="Times New Roman" w:cs="Times New Roman"/>
          <w:sz w:val="24"/>
        </w:rPr>
        <w:t>2</w:t>
      </w:r>
    </w:p>
    <w:p w14:paraId="1CE74E9B" w14:textId="77777777" w:rsidR="006031D6" w:rsidRPr="00D4191B" w:rsidRDefault="006031D6" w:rsidP="000C2ACE">
      <w:pPr>
        <w:overflowPunct w:val="0"/>
        <w:autoSpaceDE w:val="0"/>
        <w:autoSpaceDN w:val="0"/>
        <w:adjustRightInd w:val="0"/>
        <w:spacing w:line="360" w:lineRule="auto"/>
        <w:textAlignment w:val="baseline"/>
        <w:rPr>
          <w:rFonts w:ascii="Times New Roman" w:eastAsia="Times New Roman" w:hAnsi="Times New Roman" w:cs="Times New Roman"/>
          <w:i/>
          <w:sz w:val="24"/>
          <w:szCs w:val="24"/>
          <w:lang w:eastAsia="cs-CZ"/>
        </w:rPr>
        <w:sectPr w:rsidR="006031D6" w:rsidRPr="00D4191B" w:rsidSect="006031D6">
          <w:type w:val="continuous"/>
          <w:pgSz w:w="11906" w:h="16838"/>
          <w:pgMar w:top="1417" w:right="1417" w:bottom="1417" w:left="1417" w:header="708" w:footer="708" w:gutter="0"/>
          <w:cols w:space="708"/>
          <w:docGrid w:linePitch="360"/>
        </w:sectPr>
      </w:pPr>
    </w:p>
    <w:p w14:paraId="3DFF70FC" w14:textId="77777777" w:rsidR="00DC65B1" w:rsidRPr="00D4191B" w:rsidRDefault="00DC65B1" w:rsidP="002634C0">
      <w:pPr>
        <w:overflowPunct w:val="0"/>
        <w:autoSpaceDE w:val="0"/>
        <w:autoSpaceDN w:val="0"/>
        <w:adjustRightInd w:val="0"/>
        <w:spacing w:line="360" w:lineRule="auto"/>
        <w:textAlignment w:val="baseline"/>
        <w:rPr>
          <w:rFonts w:ascii="Times New Roman" w:eastAsia="Times New Roman" w:hAnsi="Times New Roman" w:cs="Times New Roman"/>
          <w:sz w:val="24"/>
          <w:szCs w:val="24"/>
          <w:lang w:eastAsia="cs-CZ"/>
        </w:rPr>
      </w:pPr>
    </w:p>
    <w:p w14:paraId="775E47BF" w14:textId="77777777" w:rsidR="00794663" w:rsidRPr="00D4191B" w:rsidRDefault="004F458D" w:rsidP="000C2ACE">
      <w:pPr>
        <w:overflowPunct w:val="0"/>
        <w:autoSpaceDE w:val="0"/>
        <w:autoSpaceDN w:val="0"/>
        <w:adjustRightInd w:val="0"/>
        <w:spacing w:line="360" w:lineRule="auto"/>
        <w:jc w:val="right"/>
        <w:textAlignment w:val="baseline"/>
        <w:rPr>
          <w:rFonts w:ascii="Times New Roman" w:eastAsia="Times New Roman" w:hAnsi="Times New Roman" w:cs="Times New Roman"/>
          <w:sz w:val="24"/>
          <w:szCs w:val="24"/>
          <w:lang w:eastAsia="cs-CZ"/>
        </w:rPr>
      </w:pPr>
      <w:r w:rsidRPr="00D4191B">
        <w:rPr>
          <w:rFonts w:ascii="Times New Roman" w:eastAsia="Times New Roman" w:hAnsi="Times New Roman" w:cs="Times New Roman"/>
          <w:sz w:val="24"/>
          <w:szCs w:val="24"/>
          <w:lang w:eastAsia="cs-CZ"/>
        </w:rPr>
        <w:t>………………………………………</w:t>
      </w:r>
    </w:p>
    <w:p w14:paraId="76F355C2" w14:textId="1E6476B9" w:rsidR="00A26AD9" w:rsidRPr="00D4191B" w:rsidRDefault="00F14291" w:rsidP="00F14291">
      <w:pPr>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 xml:space="preserve">                                                                                                          </w:t>
      </w:r>
      <w:r w:rsidR="000F7F23">
        <w:rPr>
          <w:rFonts w:ascii="Times New Roman" w:eastAsia="Times New Roman" w:hAnsi="Times New Roman" w:cs="Times New Roman"/>
          <w:sz w:val="24"/>
          <w:szCs w:val="24"/>
          <w:lang w:eastAsia="cs-CZ"/>
        </w:rPr>
        <w:t>Mgr</w:t>
      </w:r>
      <w:r>
        <w:rPr>
          <w:rFonts w:ascii="Times New Roman" w:eastAsia="Times New Roman" w:hAnsi="Times New Roman" w:cs="Times New Roman"/>
          <w:sz w:val="24"/>
          <w:szCs w:val="24"/>
          <w:lang w:eastAsia="cs-CZ"/>
        </w:rPr>
        <w:t>. Petra Málková</w:t>
      </w:r>
    </w:p>
    <w:p w14:paraId="702DD88D" w14:textId="77777777" w:rsidR="004E0E83" w:rsidRPr="00D4191B" w:rsidRDefault="004E0E83" w:rsidP="004E0E83">
      <w:pPr>
        <w:spacing w:after="0"/>
        <w:jc w:val="right"/>
        <w:rPr>
          <w:rFonts w:ascii="Times New Roman" w:hAnsi="Times New Roman" w:cs="Times New Roman"/>
          <w:sz w:val="24"/>
          <w:szCs w:val="24"/>
        </w:rPr>
      </w:pPr>
      <w:r w:rsidRPr="00D4191B">
        <w:rPr>
          <w:rFonts w:ascii="Times New Roman" w:eastAsia="Times New Roman" w:hAnsi="Times New Roman" w:cs="Times New Roman"/>
          <w:sz w:val="24"/>
          <w:szCs w:val="24"/>
          <w:lang w:eastAsia="cs-CZ"/>
        </w:rPr>
        <w:t>ředitelka MŠ Cerhenice</w:t>
      </w:r>
    </w:p>
    <w:sectPr w:rsidR="004E0E83" w:rsidRPr="00D4191B" w:rsidSect="006031D6">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C74A8" w14:textId="77777777" w:rsidR="001257DA" w:rsidRDefault="001257DA" w:rsidP="00FB0E36">
      <w:pPr>
        <w:spacing w:after="0" w:line="240" w:lineRule="auto"/>
      </w:pPr>
      <w:r>
        <w:separator/>
      </w:r>
    </w:p>
  </w:endnote>
  <w:endnote w:type="continuationSeparator" w:id="0">
    <w:p w14:paraId="569662F0" w14:textId="77777777" w:rsidR="001257DA" w:rsidRDefault="001257DA" w:rsidP="00FB0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2307511"/>
      <w:docPartObj>
        <w:docPartGallery w:val="Page Numbers (Bottom of Page)"/>
        <w:docPartUnique/>
      </w:docPartObj>
    </w:sdtPr>
    <w:sdtEndPr/>
    <w:sdtContent>
      <w:p w14:paraId="727F2054" w14:textId="5E143A97" w:rsidR="00FB0E36" w:rsidRDefault="00FB0E36">
        <w:pPr>
          <w:pStyle w:val="Zpat"/>
          <w:jc w:val="right"/>
        </w:pPr>
        <w:r>
          <w:fldChar w:fldCharType="begin"/>
        </w:r>
        <w:r>
          <w:instrText>PAGE   \* MERGEFORMAT</w:instrText>
        </w:r>
        <w:r>
          <w:fldChar w:fldCharType="separate"/>
        </w:r>
        <w:r>
          <w:t>2</w:t>
        </w:r>
        <w:r>
          <w:fldChar w:fldCharType="end"/>
        </w:r>
      </w:p>
    </w:sdtContent>
  </w:sdt>
  <w:p w14:paraId="5921D5D1" w14:textId="77777777" w:rsidR="00FB0E36" w:rsidRDefault="00FB0E3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61553" w14:textId="77777777" w:rsidR="001257DA" w:rsidRDefault="001257DA" w:rsidP="00FB0E36">
      <w:pPr>
        <w:spacing w:after="0" w:line="240" w:lineRule="auto"/>
      </w:pPr>
      <w:r>
        <w:separator/>
      </w:r>
    </w:p>
  </w:footnote>
  <w:footnote w:type="continuationSeparator" w:id="0">
    <w:p w14:paraId="1219EA0B" w14:textId="77777777" w:rsidR="001257DA" w:rsidRDefault="001257DA" w:rsidP="00FB0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213A2" w14:textId="30A77866" w:rsidR="00FB0E36" w:rsidRDefault="00FB0E36">
    <w:pPr>
      <w:pStyle w:val="Zhlav"/>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66564"/>
    <w:multiLevelType w:val="multilevel"/>
    <w:tmpl w:val="8FB0B5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9F6F91"/>
    <w:multiLevelType w:val="multilevel"/>
    <w:tmpl w:val="993AE58A"/>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54A0972"/>
    <w:multiLevelType w:val="multilevel"/>
    <w:tmpl w:val="9C04E9E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AF8769C"/>
    <w:multiLevelType w:val="multilevel"/>
    <w:tmpl w:val="4DB23A12"/>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7FE3024"/>
    <w:multiLevelType w:val="multilevel"/>
    <w:tmpl w:val="0B9A993E"/>
    <w:lvl w:ilvl="0">
      <w:start w:val="11"/>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82C726A"/>
    <w:multiLevelType w:val="multilevel"/>
    <w:tmpl w:val="234EE55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8AB1691"/>
    <w:multiLevelType w:val="multilevel"/>
    <w:tmpl w:val="423A0CE0"/>
    <w:lvl w:ilvl="0">
      <w:start w:val="9"/>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F604E9"/>
    <w:multiLevelType w:val="multilevel"/>
    <w:tmpl w:val="41A6E4AC"/>
    <w:lvl w:ilvl="0">
      <w:start w:val="5"/>
      <w:numFmt w:val="decimal"/>
      <w:lvlText w:val="%1."/>
      <w:lvlJc w:val="left"/>
      <w:pPr>
        <w:ind w:left="360" w:hanging="360"/>
      </w:pPr>
      <w:rPr>
        <w:rFonts w:hint="default"/>
      </w:rPr>
    </w:lvl>
    <w:lvl w:ilvl="1">
      <w:start w:val="1"/>
      <w:numFmt w:val="decimal"/>
      <w:lvlText w:val="%1.%2."/>
      <w:lvlJc w:val="left"/>
      <w:pPr>
        <w:ind w:left="501" w:hanging="360"/>
      </w:pPr>
      <w:rPr>
        <w:rFonts w:hint="default"/>
        <w:b w:val="0"/>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8" w15:restartNumberingAfterBreak="0">
    <w:nsid w:val="1FB35704"/>
    <w:multiLevelType w:val="hybridMultilevel"/>
    <w:tmpl w:val="11B6DC5C"/>
    <w:lvl w:ilvl="0" w:tplc="2182ED08">
      <w:start w:val="1"/>
      <w:numFmt w:val="lowerLetter"/>
      <w:lvlText w:val="%1)"/>
      <w:lvlJc w:val="left"/>
      <w:pPr>
        <w:ind w:left="1152" w:hanging="360"/>
      </w:pPr>
      <w:rPr>
        <w:rFonts w:hint="default"/>
      </w:rPr>
    </w:lvl>
    <w:lvl w:ilvl="1" w:tplc="04050019" w:tentative="1">
      <w:start w:val="1"/>
      <w:numFmt w:val="lowerLetter"/>
      <w:lvlText w:val="%2."/>
      <w:lvlJc w:val="left"/>
      <w:pPr>
        <w:ind w:left="1872" w:hanging="360"/>
      </w:pPr>
    </w:lvl>
    <w:lvl w:ilvl="2" w:tplc="0405001B" w:tentative="1">
      <w:start w:val="1"/>
      <w:numFmt w:val="lowerRoman"/>
      <w:lvlText w:val="%3."/>
      <w:lvlJc w:val="right"/>
      <w:pPr>
        <w:ind w:left="2592" w:hanging="180"/>
      </w:pPr>
    </w:lvl>
    <w:lvl w:ilvl="3" w:tplc="0405000F" w:tentative="1">
      <w:start w:val="1"/>
      <w:numFmt w:val="decimal"/>
      <w:lvlText w:val="%4."/>
      <w:lvlJc w:val="left"/>
      <w:pPr>
        <w:ind w:left="3312" w:hanging="360"/>
      </w:pPr>
    </w:lvl>
    <w:lvl w:ilvl="4" w:tplc="04050019" w:tentative="1">
      <w:start w:val="1"/>
      <w:numFmt w:val="lowerLetter"/>
      <w:lvlText w:val="%5."/>
      <w:lvlJc w:val="left"/>
      <w:pPr>
        <w:ind w:left="4032" w:hanging="360"/>
      </w:pPr>
    </w:lvl>
    <w:lvl w:ilvl="5" w:tplc="0405001B" w:tentative="1">
      <w:start w:val="1"/>
      <w:numFmt w:val="lowerRoman"/>
      <w:lvlText w:val="%6."/>
      <w:lvlJc w:val="right"/>
      <w:pPr>
        <w:ind w:left="4752" w:hanging="180"/>
      </w:pPr>
    </w:lvl>
    <w:lvl w:ilvl="6" w:tplc="0405000F" w:tentative="1">
      <w:start w:val="1"/>
      <w:numFmt w:val="decimal"/>
      <w:lvlText w:val="%7."/>
      <w:lvlJc w:val="left"/>
      <w:pPr>
        <w:ind w:left="5472" w:hanging="360"/>
      </w:pPr>
    </w:lvl>
    <w:lvl w:ilvl="7" w:tplc="04050019" w:tentative="1">
      <w:start w:val="1"/>
      <w:numFmt w:val="lowerLetter"/>
      <w:lvlText w:val="%8."/>
      <w:lvlJc w:val="left"/>
      <w:pPr>
        <w:ind w:left="6192" w:hanging="360"/>
      </w:pPr>
    </w:lvl>
    <w:lvl w:ilvl="8" w:tplc="0405001B" w:tentative="1">
      <w:start w:val="1"/>
      <w:numFmt w:val="lowerRoman"/>
      <w:lvlText w:val="%9."/>
      <w:lvlJc w:val="right"/>
      <w:pPr>
        <w:ind w:left="6912" w:hanging="180"/>
      </w:pPr>
    </w:lvl>
  </w:abstractNum>
  <w:abstractNum w:abstractNumId="9" w15:restartNumberingAfterBreak="0">
    <w:nsid w:val="22D458B4"/>
    <w:multiLevelType w:val="multilevel"/>
    <w:tmpl w:val="93B652E8"/>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5D524F6"/>
    <w:multiLevelType w:val="hybridMultilevel"/>
    <w:tmpl w:val="8DBABB1A"/>
    <w:lvl w:ilvl="0" w:tplc="8E1C45E4">
      <w:start w:val="1"/>
      <w:numFmt w:val="lowerLetter"/>
      <w:lvlText w:val="%1)"/>
      <w:lvlJc w:val="left"/>
      <w:pPr>
        <w:ind w:left="1152" w:hanging="360"/>
      </w:pPr>
      <w:rPr>
        <w:rFonts w:hint="default"/>
      </w:rPr>
    </w:lvl>
    <w:lvl w:ilvl="1" w:tplc="04050019" w:tentative="1">
      <w:start w:val="1"/>
      <w:numFmt w:val="lowerLetter"/>
      <w:lvlText w:val="%2."/>
      <w:lvlJc w:val="left"/>
      <w:pPr>
        <w:ind w:left="1872" w:hanging="360"/>
      </w:pPr>
    </w:lvl>
    <w:lvl w:ilvl="2" w:tplc="0405001B" w:tentative="1">
      <w:start w:val="1"/>
      <w:numFmt w:val="lowerRoman"/>
      <w:lvlText w:val="%3."/>
      <w:lvlJc w:val="right"/>
      <w:pPr>
        <w:ind w:left="2592" w:hanging="180"/>
      </w:pPr>
    </w:lvl>
    <w:lvl w:ilvl="3" w:tplc="0405000F" w:tentative="1">
      <w:start w:val="1"/>
      <w:numFmt w:val="decimal"/>
      <w:lvlText w:val="%4."/>
      <w:lvlJc w:val="left"/>
      <w:pPr>
        <w:ind w:left="3312" w:hanging="360"/>
      </w:pPr>
    </w:lvl>
    <w:lvl w:ilvl="4" w:tplc="04050019" w:tentative="1">
      <w:start w:val="1"/>
      <w:numFmt w:val="lowerLetter"/>
      <w:lvlText w:val="%5."/>
      <w:lvlJc w:val="left"/>
      <w:pPr>
        <w:ind w:left="4032" w:hanging="360"/>
      </w:pPr>
    </w:lvl>
    <w:lvl w:ilvl="5" w:tplc="0405001B" w:tentative="1">
      <w:start w:val="1"/>
      <w:numFmt w:val="lowerRoman"/>
      <w:lvlText w:val="%6."/>
      <w:lvlJc w:val="right"/>
      <w:pPr>
        <w:ind w:left="4752" w:hanging="180"/>
      </w:pPr>
    </w:lvl>
    <w:lvl w:ilvl="6" w:tplc="0405000F" w:tentative="1">
      <w:start w:val="1"/>
      <w:numFmt w:val="decimal"/>
      <w:lvlText w:val="%7."/>
      <w:lvlJc w:val="left"/>
      <w:pPr>
        <w:ind w:left="5472" w:hanging="360"/>
      </w:pPr>
    </w:lvl>
    <w:lvl w:ilvl="7" w:tplc="04050019" w:tentative="1">
      <w:start w:val="1"/>
      <w:numFmt w:val="lowerLetter"/>
      <w:lvlText w:val="%8."/>
      <w:lvlJc w:val="left"/>
      <w:pPr>
        <w:ind w:left="6192" w:hanging="360"/>
      </w:pPr>
    </w:lvl>
    <w:lvl w:ilvl="8" w:tplc="0405001B" w:tentative="1">
      <w:start w:val="1"/>
      <w:numFmt w:val="lowerRoman"/>
      <w:lvlText w:val="%9."/>
      <w:lvlJc w:val="right"/>
      <w:pPr>
        <w:ind w:left="6912" w:hanging="180"/>
      </w:pPr>
    </w:lvl>
  </w:abstractNum>
  <w:abstractNum w:abstractNumId="11" w15:restartNumberingAfterBreak="0">
    <w:nsid w:val="272910BF"/>
    <w:multiLevelType w:val="hybridMultilevel"/>
    <w:tmpl w:val="198C5964"/>
    <w:lvl w:ilvl="0" w:tplc="238057D6">
      <w:start w:val="1"/>
      <w:numFmt w:val="bullet"/>
      <w:lvlText w:val="-"/>
      <w:lvlJc w:val="left"/>
      <w:pPr>
        <w:ind w:left="1069" w:hanging="360"/>
      </w:pPr>
      <w:rPr>
        <w:rFonts w:ascii="Times New Roman" w:eastAsia="Times New Roman" w:hAnsi="Times New Roman" w:cs="Times New Roman" w:hint="default"/>
      </w:rPr>
    </w:lvl>
    <w:lvl w:ilvl="1" w:tplc="04050003" w:tentative="1">
      <w:start w:val="1"/>
      <w:numFmt w:val="bullet"/>
      <w:lvlText w:val="o"/>
      <w:lvlJc w:val="left"/>
      <w:pPr>
        <w:ind w:left="1789" w:hanging="360"/>
      </w:pPr>
      <w:rPr>
        <w:rFonts w:ascii="Courier New" w:hAnsi="Courier New" w:cs="Courier New" w:hint="default"/>
      </w:rPr>
    </w:lvl>
    <w:lvl w:ilvl="2" w:tplc="04050005" w:tentative="1">
      <w:start w:val="1"/>
      <w:numFmt w:val="bullet"/>
      <w:lvlText w:val=""/>
      <w:lvlJc w:val="left"/>
      <w:pPr>
        <w:ind w:left="2509" w:hanging="360"/>
      </w:pPr>
      <w:rPr>
        <w:rFonts w:ascii="Wingdings" w:hAnsi="Wingdings" w:hint="default"/>
      </w:rPr>
    </w:lvl>
    <w:lvl w:ilvl="3" w:tplc="04050001" w:tentative="1">
      <w:start w:val="1"/>
      <w:numFmt w:val="bullet"/>
      <w:lvlText w:val=""/>
      <w:lvlJc w:val="left"/>
      <w:pPr>
        <w:ind w:left="3229" w:hanging="360"/>
      </w:pPr>
      <w:rPr>
        <w:rFonts w:ascii="Symbol" w:hAnsi="Symbol" w:hint="default"/>
      </w:rPr>
    </w:lvl>
    <w:lvl w:ilvl="4" w:tplc="04050003" w:tentative="1">
      <w:start w:val="1"/>
      <w:numFmt w:val="bullet"/>
      <w:lvlText w:val="o"/>
      <w:lvlJc w:val="left"/>
      <w:pPr>
        <w:ind w:left="3949" w:hanging="360"/>
      </w:pPr>
      <w:rPr>
        <w:rFonts w:ascii="Courier New" w:hAnsi="Courier New" w:cs="Courier New" w:hint="default"/>
      </w:rPr>
    </w:lvl>
    <w:lvl w:ilvl="5" w:tplc="04050005" w:tentative="1">
      <w:start w:val="1"/>
      <w:numFmt w:val="bullet"/>
      <w:lvlText w:val=""/>
      <w:lvlJc w:val="left"/>
      <w:pPr>
        <w:ind w:left="4669" w:hanging="360"/>
      </w:pPr>
      <w:rPr>
        <w:rFonts w:ascii="Wingdings" w:hAnsi="Wingdings" w:hint="default"/>
      </w:rPr>
    </w:lvl>
    <w:lvl w:ilvl="6" w:tplc="04050001" w:tentative="1">
      <w:start w:val="1"/>
      <w:numFmt w:val="bullet"/>
      <w:lvlText w:val=""/>
      <w:lvlJc w:val="left"/>
      <w:pPr>
        <w:ind w:left="5389" w:hanging="360"/>
      </w:pPr>
      <w:rPr>
        <w:rFonts w:ascii="Symbol" w:hAnsi="Symbol" w:hint="default"/>
      </w:rPr>
    </w:lvl>
    <w:lvl w:ilvl="7" w:tplc="04050003" w:tentative="1">
      <w:start w:val="1"/>
      <w:numFmt w:val="bullet"/>
      <w:lvlText w:val="o"/>
      <w:lvlJc w:val="left"/>
      <w:pPr>
        <w:ind w:left="6109" w:hanging="360"/>
      </w:pPr>
      <w:rPr>
        <w:rFonts w:ascii="Courier New" w:hAnsi="Courier New" w:cs="Courier New" w:hint="default"/>
      </w:rPr>
    </w:lvl>
    <w:lvl w:ilvl="8" w:tplc="04050005" w:tentative="1">
      <w:start w:val="1"/>
      <w:numFmt w:val="bullet"/>
      <w:lvlText w:val=""/>
      <w:lvlJc w:val="left"/>
      <w:pPr>
        <w:ind w:left="6829" w:hanging="360"/>
      </w:pPr>
      <w:rPr>
        <w:rFonts w:ascii="Wingdings" w:hAnsi="Wingdings" w:hint="default"/>
      </w:rPr>
    </w:lvl>
  </w:abstractNum>
  <w:abstractNum w:abstractNumId="12" w15:restartNumberingAfterBreak="0">
    <w:nsid w:val="29FF4A27"/>
    <w:multiLevelType w:val="multilevel"/>
    <w:tmpl w:val="59880F0C"/>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EC61DFB"/>
    <w:multiLevelType w:val="hybridMultilevel"/>
    <w:tmpl w:val="C79AFC8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34585F79"/>
    <w:multiLevelType w:val="multilevel"/>
    <w:tmpl w:val="BA8ADE9C"/>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4850908"/>
    <w:multiLevelType w:val="hybridMultilevel"/>
    <w:tmpl w:val="FF6EC81A"/>
    <w:lvl w:ilvl="0" w:tplc="707CD3CE">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16" w15:restartNumberingAfterBreak="0">
    <w:nsid w:val="381E14DB"/>
    <w:multiLevelType w:val="multilevel"/>
    <w:tmpl w:val="76F62E20"/>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8E73DA0"/>
    <w:multiLevelType w:val="multilevel"/>
    <w:tmpl w:val="8B94542C"/>
    <w:lvl w:ilvl="0">
      <w:start w:val="3"/>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9E36D1D"/>
    <w:multiLevelType w:val="multilevel"/>
    <w:tmpl w:val="F7982F4C"/>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C555A95"/>
    <w:multiLevelType w:val="multilevel"/>
    <w:tmpl w:val="E1749A6A"/>
    <w:lvl w:ilvl="0">
      <w:start w:val="9"/>
      <w:numFmt w:val="decimal"/>
      <w:lvlText w:val="%1."/>
      <w:lvlJc w:val="left"/>
      <w:pPr>
        <w:ind w:left="360" w:hanging="360"/>
      </w:pPr>
      <w:rPr>
        <w:rFonts w:hint="default"/>
      </w:rPr>
    </w:lvl>
    <w:lvl w:ilvl="1">
      <w:start w:val="3"/>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3F3F0FCA"/>
    <w:multiLevelType w:val="multilevel"/>
    <w:tmpl w:val="CA9EBCB6"/>
    <w:lvl w:ilvl="0">
      <w:start w:val="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4FC3046"/>
    <w:multiLevelType w:val="multilevel"/>
    <w:tmpl w:val="768C793A"/>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8D30187"/>
    <w:multiLevelType w:val="multilevel"/>
    <w:tmpl w:val="846465BC"/>
    <w:lvl w:ilvl="0">
      <w:start w:val="3"/>
      <w:numFmt w:val="decimal"/>
      <w:lvlText w:val="%1."/>
      <w:lvlJc w:val="left"/>
      <w:pPr>
        <w:ind w:left="360" w:hanging="360"/>
      </w:pPr>
      <w:rPr>
        <w:rFonts w:eastAsiaTheme="minorHAnsi" w:hint="default"/>
        <w:b/>
        <w:bCs/>
        <w:u w:val="none"/>
      </w:rPr>
    </w:lvl>
    <w:lvl w:ilvl="1">
      <w:start w:val="1"/>
      <w:numFmt w:val="decimal"/>
      <w:lvlText w:val="%1.%2."/>
      <w:lvlJc w:val="left"/>
      <w:pPr>
        <w:ind w:left="720" w:hanging="360"/>
      </w:pPr>
      <w:rPr>
        <w:rFonts w:eastAsiaTheme="minorHAnsi" w:hint="default"/>
        <w:b w:val="0"/>
        <w:u w:val="none"/>
      </w:rPr>
    </w:lvl>
    <w:lvl w:ilvl="2">
      <w:start w:val="1"/>
      <w:numFmt w:val="decimal"/>
      <w:lvlText w:val="%1.%2.%3."/>
      <w:lvlJc w:val="left"/>
      <w:pPr>
        <w:ind w:left="1440" w:hanging="720"/>
      </w:pPr>
      <w:rPr>
        <w:rFonts w:eastAsiaTheme="minorHAnsi" w:hint="default"/>
        <w:b w:val="0"/>
        <w:u w:val="none"/>
      </w:rPr>
    </w:lvl>
    <w:lvl w:ilvl="3">
      <w:start w:val="1"/>
      <w:numFmt w:val="decimal"/>
      <w:lvlText w:val="%1.%2.%3.%4."/>
      <w:lvlJc w:val="left"/>
      <w:pPr>
        <w:ind w:left="1800" w:hanging="720"/>
      </w:pPr>
      <w:rPr>
        <w:rFonts w:eastAsiaTheme="minorHAnsi" w:hint="default"/>
        <w:b w:val="0"/>
        <w:u w:val="none"/>
      </w:rPr>
    </w:lvl>
    <w:lvl w:ilvl="4">
      <w:start w:val="1"/>
      <w:numFmt w:val="decimal"/>
      <w:lvlText w:val="%1.%2.%3.%4.%5."/>
      <w:lvlJc w:val="left"/>
      <w:pPr>
        <w:ind w:left="2520" w:hanging="1080"/>
      </w:pPr>
      <w:rPr>
        <w:rFonts w:eastAsiaTheme="minorHAnsi" w:hint="default"/>
        <w:b w:val="0"/>
        <w:u w:val="none"/>
      </w:rPr>
    </w:lvl>
    <w:lvl w:ilvl="5">
      <w:start w:val="1"/>
      <w:numFmt w:val="decimal"/>
      <w:lvlText w:val="%1.%2.%3.%4.%5.%6."/>
      <w:lvlJc w:val="left"/>
      <w:pPr>
        <w:ind w:left="2880" w:hanging="1080"/>
      </w:pPr>
      <w:rPr>
        <w:rFonts w:eastAsiaTheme="minorHAnsi" w:hint="default"/>
        <w:b w:val="0"/>
        <w:u w:val="none"/>
      </w:rPr>
    </w:lvl>
    <w:lvl w:ilvl="6">
      <w:start w:val="1"/>
      <w:numFmt w:val="decimal"/>
      <w:lvlText w:val="%1.%2.%3.%4.%5.%6.%7."/>
      <w:lvlJc w:val="left"/>
      <w:pPr>
        <w:ind w:left="3600" w:hanging="1440"/>
      </w:pPr>
      <w:rPr>
        <w:rFonts w:eastAsiaTheme="minorHAnsi" w:hint="default"/>
        <w:b w:val="0"/>
        <w:u w:val="none"/>
      </w:rPr>
    </w:lvl>
    <w:lvl w:ilvl="7">
      <w:start w:val="1"/>
      <w:numFmt w:val="decimal"/>
      <w:lvlText w:val="%1.%2.%3.%4.%5.%6.%7.%8."/>
      <w:lvlJc w:val="left"/>
      <w:pPr>
        <w:ind w:left="3960" w:hanging="1440"/>
      </w:pPr>
      <w:rPr>
        <w:rFonts w:eastAsiaTheme="minorHAnsi" w:hint="default"/>
        <w:b w:val="0"/>
        <w:u w:val="none"/>
      </w:rPr>
    </w:lvl>
    <w:lvl w:ilvl="8">
      <w:start w:val="1"/>
      <w:numFmt w:val="decimal"/>
      <w:lvlText w:val="%1.%2.%3.%4.%5.%6.%7.%8.%9."/>
      <w:lvlJc w:val="left"/>
      <w:pPr>
        <w:ind w:left="4680" w:hanging="1800"/>
      </w:pPr>
      <w:rPr>
        <w:rFonts w:eastAsiaTheme="minorHAnsi" w:hint="default"/>
        <w:b w:val="0"/>
        <w:u w:val="none"/>
      </w:rPr>
    </w:lvl>
  </w:abstractNum>
  <w:abstractNum w:abstractNumId="23" w15:restartNumberingAfterBreak="0">
    <w:nsid w:val="49120CD0"/>
    <w:multiLevelType w:val="multilevel"/>
    <w:tmpl w:val="854C513A"/>
    <w:lvl w:ilvl="0">
      <w:start w:val="7"/>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4" w15:restartNumberingAfterBreak="0">
    <w:nsid w:val="4B315CCC"/>
    <w:multiLevelType w:val="multilevel"/>
    <w:tmpl w:val="846465BC"/>
    <w:lvl w:ilvl="0">
      <w:start w:val="3"/>
      <w:numFmt w:val="decimal"/>
      <w:lvlText w:val="%1."/>
      <w:lvlJc w:val="left"/>
      <w:pPr>
        <w:ind w:left="360" w:hanging="360"/>
      </w:pPr>
      <w:rPr>
        <w:rFonts w:eastAsiaTheme="minorHAnsi" w:hint="default"/>
        <w:b/>
        <w:bCs/>
        <w:u w:val="none"/>
      </w:rPr>
    </w:lvl>
    <w:lvl w:ilvl="1">
      <w:start w:val="1"/>
      <w:numFmt w:val="decimal"/>
      <w:lvlText w:val="%1.%2."/>
      <w:lvlJc w:val="left"/>
      <w:pPr>
        <w:ind w:left="360" w:hanging="360"/>
      </w:pPr>
      <w:rPr>
        <w:rFonts w:eastAsiaTheme="minorHAnsi" w:hint="default"/>
        <w:b w:val="0"/>
        <w:u w:val="none"/>
      </w:rPr>
    </w:lvl>
    <w:lvl w:ilvl="2">
      <w:start w:val="1"/>
      <w:numFmt w:val="decimal"/>
      <w:lvlText w:val="%1.%2.%3."/>
      <w:lvlJc w:val="left"/>
      <w:pPr>
        <w:ind w:left="1440" w:hanging="720"/>
      </w:pPr>
      <w:rPr>
        <w:rFonts w:eastAsiaTheme="minorHAnsi" w:hint="default"/>
        <w:b w:val="0"/>
        <w:u w:val="none"/>
      </w:rPr>
    </w:lvl>
    <w:lvl w:ilvl="3">
      <w:start w:val="1"/>
      <w:numFmt w:val="decimal"/>
      <w:lvlText w:val="%1.%2.%3.%4."/>
      <w:lvlJc w:val="left"/>
      <w:pPr>
        <w:ind w:left="1800" w:hanging="720"/>
      </w:pPr>
      <w:rPr>
        <w:rFonts w:eastAsiaTheme="minorHAnsi" w:hint="default"/>
        <w:b w:val="0"/>
        <w:u w:val="none"/>
      </w:rPr>
    </w:lvl>
    <w:lvl w:ilvl="4">
      <w:start w:val="1"/>
      <w:numFmt w:val="decimal"/>
      <w:lvlText w:val="%1.%2.%3.%4.%5."/>
      <w:lvlJc w:val="left"/>
      <w:pPr>
        <w:ind w:left="2520" w:hanging="1080"/>
      </w:pPr>
      <w:rPr>
        <w:rFonts w:eastAsiaTheme="minorHAnsi" w:hint="default"/>
        <w:b w:val="0"/>
        <w:u w:val="none"/>
      </w:rPr>
    </w:lvl>
    <w:lvl w:ilvl="5">
      <w:start w:val="1"/>
      <w:numFmt w:val="decimal"/>
      <w:lvlText w:val="%1.%2.%3.%4.%5.%6."/>
      <w:lvlJc w:val="left"/>
      <w:pPr>
        <w:ind w:left="2880" w:hanging="1080"/>
      </w:pPr>
      <w:rPr>
        <w:rFonts w:eastAsiaTheme="minorHAnsi" w:hint="default"/>
        <w:b w:val="0"/>
        <w:u w:val="none"/>
      </w:rPr>
    </w:lvl>
    <w:lvl w:ilvl="6">
      <w:start w:val="1"/>
      <w:numFmt w:val="decimal"/>
      <w:lvlText w:val="%1.%2.%3.%4.%5.%6.%7."/>
      <w:lvlJc w:val="left"/>
      <w:pPr>
        <w:ind w:left="3600" w:hanging="1440"/>
      </w:pPr>
      <w:rPr>
        <w:rFonts w:eastAsiaTheme="minorHAnsi" w:hint="default"/>
        <w:b w:val="0"/>
        <w:u w:val="none"/>
      </w:rPr>
    </w:lvl>
    <w:lvl w:ilvl="7">
      <w:start w:val="1"/>
      <w:numFmt w:val="decimal"/>
      <w:lvlText w:val="%1.%2.%3.%4.%5.%6.%7.%8."/>
      <w:lvlJc w:val="left"/>
      <w:pPr>
        <w:ind w:left="3960" w:hanging="1440"/>
      </w:pPr>
      <w:rPr>
        <w:rFonts w:eastAsiaTheme="minorHAnsi" w:hint="default"/>
        <w:b w:val="0"/>
        <w:u w:val="none"/>
      </w:rPr>
    </w:lvl>
    <w:lvl w:ilvl="8">
      <w:start w:val="1"/>
      <w:numFmt w:val="decimal"/>
      <w:lvlText w:val="%1.%2.%3.%4.%5.%6.%7.%8.%9."/>
      <w:lvlJc w:val="left"/>
      <w:pPr>
        <w:ind w:left="4680" w:hanging="1800"/>
      </w:pPr>
      <w:rPr>
        <w:rFonts w:eastAsiaTheme="minorHAnsi" w:hint="default"/>
        <w:b w:val="0"/>
        <w:u w:val="none"/>
      </w:rPr>
    </w:lvl>
  </w:abstractNum>
  <w:abstractNum w:abstractNumId="25" w15:restartNumberingAfterBreak="0">
    <w:nsid w:val="52DE6757"/>
    <w:multiLevelType w:val="multilevel"/>
    <w:tmpl w:val="94E20838"/>
    <w:lvl w:ilvl="0">
      <w:start w:val="3"/>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46D15AD"/>
    <w:multiLevelType w:val="multilevel"/>
    <w:tmpl w:val="D1B22B92"/>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77D12B8"/>
    <w:multiLevelType w:val="multilevel"/>
    <w:tmpl w:val="395E424E"/>
    <w:lvl w:ilvl="0">
      <w:start w:val="2"/>
      <w:numFmt w:val="decimal"/>
      <w:lvlText w:val="%1."/>
      <w:lvlJc w:val="left"/>
      <w:pPr>
        <w:ind w:left="360" w:hanging="360"/>
      </w:pPr>
      <w:rPr>
        <w:rFonts w:hint="default"/>
      </w:rPr>
    </w:lvl>
    <w:lvl w:ilvl="1">
      <w:start w:val="3"/>
      <w:numFmt w:val="decimal"/>
      <w:lvlText w:val="%1.%2."/>
      <w:lvlJc w:val="left"/>
      <w:pPr>
        <w:ind w:left="792" w:hanging="432"/>
      </w:pPr>
      <w:rPr>
        <w:rFonts w:hint="default"/>
        <w:b/>
        <w:bCs/>
        <w:i w:val="0"/>
      </w:rPr>
    </w:lvl>
    <w:lvl w:ilvl="2">
      <w:start w:val="1"/>
      <w:numFmt w:val="decimal"/>
      <w:lvlText w:val="%1.%2.%3."/>
      <w:lvlJc w:val="left"/>
      <w:pPr>
        <w:ind w:left="1224" w:hanging="504"/>
      </w:pPr>
      <w:rPr>
        <w:rFonts w:hint="default"/>
        <w:b w:val="0"/>
        <w:i w:val="0"/>
      </w:rPr>
    </w:lvl>
    <w:lvl w:ilvl="3">
      <w:start w:val="1"/>
      <w:numFmt w:val="lowerLetter"/>
      <w:lvlText w:val="%4)"/>
      <w:lvlJc w:val="left"/>
      <w:pPr>
        <w:ind w:left="1728" w:hanging="648"/>
      </w:pPr>
      <w:rPr>
        <w:rFonts w:ascii="Times New Roman" w:eastAsiaTheme="minorHAnsi" w:hAnsi="Times New Roman" w:cs="Times New Roman"/>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7BD2539"/>
    <w:multiLevelType w:val="multilevel"/>
    <w:tmpl w:val="58A2D588"/>
    <w:lvl w:ilvl="0">
      <w:start w:val="4"/>
      <w:numFmt w:val="decimal"/>
      <w:lvlText w:val="%1."/>
      <w:lvlJc w:val="left"/>
      <w:pPr>
        <w:ind w:left="360" w:hanging="360"/>
      </w:pPr>
      <w:rPr>
        <w:rFonts w:hint="default"/>
        <w:b w:val="0"/>
      </w:rPr>
    </w:lvl>
    <w:lvl w:ilvl="1">
      <w:start w:val="1"/>
      <w:numFmt w:val="decimal"/>
      <w:lvlText w:val="%1.%2."/>
      <w:lvlJc w:val="left"/>
      <w:pPr>
        <w:ind w:left="501"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29" w15:restartNumberingAfterBreak="0">
    <w:nsid w:val="59E43666"/>
    <w:multiLevelType w:val="multilevel"/>
    <w:tmpl w:val="1C765FC2"/>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AA111D0"/>
    <w:multiLevelType w:val="multilevel"/>
    <w:tmpl w:val="A050B97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D111B3C"/>
    <w:multiLevelType w:val="hybridMultilevel"/>
    <w:tmpl w:val="E536D09C"/>
    <w:lvl w:ilvl="0" w:tplc="D15AFAB0">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32" w15:restartNumberingAfterBreak="0">
    <w:nsid w:val="5D346120"/>
    <w:multiLevelType w:val="hybridMultilevel"/>
    <w:tmpl w:val="28BC4194"/>
    <w:lvl w:ilvl="0" w:tplc="D7206182">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33" w15:restartNumberingAfterBreak="0">
    <w:nsid w:val="5DD034A9"/>
    <w:multiLevelType w:val="multilevel"/>
    <w:tmpl w:val="E974B59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0171F29"/>
    <w:multiLevelType w:val="hybridMultilevel"/>
    <w:tmpl w:val="531267EA"/>
    <w:lvl w:ilvl="0" w:tplc="2F0058D4">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35" w15:restartNumberingAfterBreak="0">
    <w:nsid w:val="60683097"/>
    <w:multiLevelType w:val="multilevel"/>
    <w:tmpl w:val="B4141A68"/>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i w:val="0"/>
      </w:rPr>
    </w:lvl>
    <w:lvl w:ilvl="2">
      <w:start w:val="1"/>
      <w:numFmt w:val="decimal"/>
      <w:lvlText w:val="%1.%2.%3."/>
      <w:lvlJc w:val="left"/>
      <w:pPr>
        <w:ind w:left="1224" w:hanging="504"/>
      </w:pPr>
      <w:rPr>
        <w:rFonts w:hint="default"/>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5A53ADE"/>
    <w:multiLevelType w:val="multilevel"/>
    <w:tmpl w:val="619C2DD8"/>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6684284B"/>
    <w:multiLevelType w:val="multilevel"/>
    <w:tmpl w:val="29F2A7F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67126646"/>
    <w:multiLevelType w:val="multilevel"/>
    <w:tmpl w:val="AE5CA16C"/>
    <w:lvl w:ilvl="0">
      <w:start w:val="7"/>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6CC80683"/>
    <w:multiLevelType w:val="multilevel"/>
    <w:tmpl w:val="218412C6"/>
    <w:lvl w:ilvl="0">
      <w:start w:val="4"/>
      <w:numFmt w:val="decimal"/>
      <w:lvlText w:val="%1."/>
      <w:lvlJc w:val="left"/>
      <w:pPr>
        <w:ind w:left="360" w:hanging="360"/>
      </w:pPr>
      <w:rPr>
        <w:rFonts w:hint="default"/>
        <w:b w:val="0"/>
      </w:rPr>
    </w:lvl>
    <w:lvl w:ilvl="1">
      <w:start w:val="2"/>
      <w:numFmt w:val="decimal"/>
      <w:lvlText w:val="%1.%2."/>
      <w:lvlJc w:val="left"/>
      <w:pPr>
        <w:ind w:left="501" w:hanging="360"/>
      </w:pPr>
      <w:rPr>
        <w:rFonts w:hint="default"/>
        <w:b w:val="0"/>
      </w:rPr>
    </w:lvl>
    <w:lvl w:ilvl="2">
      <w:start w:val="1"/>
      <w:numFmt w:val="decimal"/>
      <w:lvlText w:val="%1.%2.%3."/>
      <w:lvlJc w:val="left"/>
      <w:pPr>
        <w:ind w:left="1002" w:hanging="720"/>
      </w:pPr>
      <w:rPr>
        <w:rFonts w:hint="default"/>
        <w:b w:val="0"/>
      </w:rPr>
    </w:lvl>
    <w:lvl w:ilvl="3">
      <w:start w:val="1"/>
      <w:numFmt w:val="decimal"/>
      <w:lvlText w:val="%1.%2.%3.%4."/>
      <w:lvlJc w:val="left"/>
      <w:pPr>
        <w:ind w:left="1143" w:hanging="720"/>
      </w:pPr>
      <w:rPr>
        <w:rFonts w:hint="default"/>
        <w:b w:val="0"/>
      </w:rPr>
    </w:lvl>
    <w:lvl w:ilvl="4">
      <w:start w:val="1"/>
      <w:numFmt w:val="decimal"/>
      <w:lvlText w:val="%1.%2.%3.%4.%5."/>
      <w:lvlJc w:val="left"/>
      <w:pPr>
        <w:ind w:left="1644" w:hanging="1080"/>
      </w:pPr>
      <w:rPr>
        <w:rFonts w:hint="default"/>
        <w:b w:val="0"/>
      </w:rPr>
    </w:lvl>
    <w:lvl w:ilvl="5">
      <w:start w:val="1"/>
      <w:numFmt w:val="decimal"/>
      <w:lvlText w:val="%1.%2.%3.%4.%5.%6."/>
      <w:lvlJc w:val="left"/>
      <w:pPr>
        <w:ind w:left="1785" w:hanging="1080"/>
      </w:pPr>
      <w:rPr>
        <w:rFonts w:hint="default"/>
        <w:b w:val="0"/>
      </w:rPr>
    </w:lvl>
    <w:lvl w:ilvl="6">
      <w:start w:val="1"/>
      <w:numFmt w:val="decimal"/>
      <w:lvlText w:val="%1.%2.%3.%4.%5.%6.%7."/>
      <w:lvlJc w:val="left"/>
      <w:pPr>
        <w:ind w:left="2286" w:hanging="1440"/>
      </w:pPr>
      <w:rPr>
        <w:rFonts w:hint="default"/>
        <w:b w:val="0"/>
      </w:rPr>
    </w:lvl>
    <w:lvl w:ilvl="7">
      <w:start w:val="1"/>
      <w:numFmt w:val="decimal"/>
      <w:lvlText w:val="%1.%2.%3.%4.%5.%6.%7.%8."/>
      <w:lvlJc w:val="left"/>
      <w:pPr>
        <w:ind w:left="2427" w:hanging="1440"/>
      </w:pPr>
      <w:rPr>
        <w:rFonts w:hint="default"/>
        <w:b w:val="0"/>
      </w:rPr>
    </w:lvl>
    <w:lvl w:ilvl="8">
      <w:start w:val="1"/>
      <w:numFmt w:val="decimal"/>
      <w:lvlText w:val="%1.%2.%3.%4.%5.%6.%7.%8.%9."/>
      <w:lvlJc w:val="left"/>
      <w:pPr>
        <w:ind w:left="2928" w:hanging="1800"/>
      </w:pPr>
      <w:rPr>
        <w:rFonts w:hint="default"/>
        <w:b w:val="0"/>
      </w:rPr>
    </w:lvl>
  </w:abstractNum>
  <w:abstractNum w:abstractNumId="40" w15:restartNumberingAfterBreak="0">
    <w:nsid w:val="7867644A"/>
    <w:multiLevelType w:val="multilevel"/>
    <w:tmpl w:val="7A44FB34"/>
    <w:lvl w:ilvl="0">
      <w:start w:val="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356" w:hanging="504"/>
      </w:pPr>
      <w:rPr>
        <w:rFonts w:hint="default"/>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9702076"/>
    <w:multiLevelType w:val="hybridMultilevel"/>
    <w:tmpl w:val="926CD196"/>
    <w:lvl w:ilvl="0" w:tplc="FC367100">
      <w:start w:val="1"/>
      <w:numFmt w:val="lowerLetter"/>
      <w:lvlText w:val="%1)"/>
      <w:lvlJc w:val="left"/>
      <w:pPr>
        <w:ind w:left="1152" w:hanging="360"/>
      </w:pPr>
      <w:rPr>
        <w:rFonts w:hint="default"/>
      </w:rPr>
    </w:lvl>
    <w:lvl w:ilvl="1" w:tplc="04050019" w:tentative="1">
      <w:start w:val="1"/>
      <w:numFmt w:val="lowerLetter"/>
      <w:lvlText w:val="%2."/>
      <w:lvlJc w:val="left"/>
      <w:pPr>
        <w:ind w:left="1872" w:hanging="360"/>
      </w:pPr>
    </w:lvl>
    <w:lvl w:ilvl="2" w:tplc="0405001B" w:tentative="1">
      <w:start w:val="1"/>
      <w:numFmt w:val="lowerRoman"/>
      <w:lvlText w:val="%3."/>
      <w:lvlJc w:val="right"/>
      <w:pPr>
        <w:ind w:left="2592" w:hanging="180"/>
      </w:pPr>
    </w:lvl>
    <w:lvl w:ilvl="3" w:tplc="0405000F" w:tentative="1">
      <w:start w:val="1"/>
      <w:numFmt w:val="decimal"/>
      <w:lvlText w:val="%4."/>
      <w:lvlJc w:val="left"/>
      <w:pPr>
        <w:ind w:left="3312" w:hanging="360"/>
      </w:pPr>
    </w:lvl>
    <w:lvl w:ilvl="4" w:tplc="04050019" w:tentative="1">
      <w:start w:val="1"/>
      <w:numFmt w:val="lowerLetter"/>
      <w:lvlText w:val="%5."/>
      <w:lvlJc w:val="left"/>
      <w:pPr>
        <w:ind w:left="4032" w:hanging="360"/>
      </w:pPr>
    </w:lvl>
    <w:lvl w:ilvl="5" w:tplc="0405001B" w:tentative="1">
      <w:start w:val="1"/>
      <w:numFmt w:val="lowerRoman"/>
      <w:lvlText w:val="%6."/>
      <w:lvlJc w:val="right"/>
      <w:pPr>
        <w:ind w:left="4752" w:hanging="180"/>
      </w:pPr>
    </w:lvl>
    <w:lvl w:ilvl="6" w:tplc="0405000F" w:tentative="1">
      <w:start w:val="1"/>
      <w:numFmt w:val="decimal"/>
      <w:lvlText w:val="%7."/>
      <w:lvlJc w:val="left"/>
      <w:pPr>
        <w:ind w:left="5472" w:hanging="360"/>
      </w:pPr>
    </w:lvl>
    <w:lvl w:ilvl="7" w:tplc="04050019" w:tentative="1">
      <w:start w:val="1"/>
      <w:numFmt w:val="lowerLetter"/>
      <w:lvlText w:val="%8."/>
      <w:lvlJc w:val="left"/>
      <w:pPr>
        <w:ind w:left="6192" w:hanging="360"/>
      </w:pPr>
    </w:lvl>
    <w:lvl w:ilvl="8" w:tplc="0405001B" w:tentative="1">
      <w:start w:val="1"/>
      <w:numFmt w:val="lowerRoman"/>
      <w:lvlText w:val="%9."/>
      <w:lvlJc w:val="right"/>
      <w:pPr>
        <w:ind w:left="6912" w:hanging="180"/>
      </w:pPr>
    </w:lvl>
  </w:abstractNum>
  <w:abstractNum w:abstractNumId="42" w15:restartNumberingAfterBreak="0">
    <w:nsid w:val="7BD3157A"/>
    <w:multiLevelType w:val="hybridMultilevel"/>
    <w:tmpl w:val="8E62AE5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21"/>
  </w:num>
  <w:num w:numId="3">
    <w:abstractNumId w:val="29"/>
  </w:num>
  <w:num w:numId="4">
    <w:abstractNumId w:val="37"/>
  </w:num>
  <w:num w:numId="5">
    <w:abstractNumId w:val="35"/>
  </w:num>
  <w:num w:numId="6">
    <w:abstractNumId w:val="27"/>
  </w:num>
  <w:num w:numId="7">
    <w:abstractNumId w:val="32"/>
  </w:num>
  <w:num w:numId="8">
    <w:abstractNumId w:val="30"/>
  </w:num>
  <w:num w:numId="9">
    <w:abstractNumId w:val="33"/>
  </w:num>
  <w:num w:numId="10">
    <w:abstractNumId w:val="20"/>
  </w:num>
  <w:num w:numId="11">
    <w:abstractNumId w:val="40"/>
  </w:num>
  <w:num w:numId="12">
    <w:abstractNumId w:val="25"/>
  </w:num>
  <w:num w:numId="13">
    <w:abstractNumId w:val="17"/>
  </w:num>
  <w:num w:numId="14">
    <w:abstractNumId w:val="15"/>
  </w:num>
  <w:num w:numId="15">
    <w:abstractNumId w:val="26"/>
  </w:num>
  <w:num w:numId="16">
    <w:abstractNumId w:val="31"/>
  </w:num>
  <w:num w:numId="17">
    <w:abstractNumId w:val="42"/>
  </w:num>
  <w:num w:numId="18">
    <w:abstractNumId w:val="3"/>
  </w:num>
  <w:num w:numId="19">
    <w:abstractNumId w:val="34"/>
  </w:num>
  <w:num w:numId="20">
    <w:abstractNumId w:val="18"/>
  </w:num>
  <w:num w:numId="21">
    <w:abstractNumId w:val="16"/>
  </w:num>
  <w:num w:numId="22">
    <w:abstractNumId w:val="12"/>
  </w:num>
  <w:num w:numId="23">
    <w:abstractNumId w:val="36"/>
  </w:num>
  <w:num w:numId="24">
    <w:abstractNumId w:val="5"/>
  </w:num>
  <w:num w:numId="25">
    <w:abstractNumId w:val="10"/>
  </w:num>
  <w:num w:numId="26">
    <w:abstractNumId w:val="41"/>
  </w:num>
  <w:num w:numId="27">
    <w:abstractNumId w:val="6"/>
  </w:num>
  <w:num w:numId="28">
    <w:abstractNumId w:val="19"/>
  </w:num>
  <w:num w:numId="29">
    <w:abstractNumId w:val="8"/>
  </w:num>
  <w:num w:numId="30">
    <w:abstractNumId w:val="14"/>
  </w:num>
  <w:num w:numId="31">
    <w:abstractNumId w:val="9"/>
  </w:num>
  <w:num w:numId="32">
    <w:abstractNumId w:val="11"/>
  </w:num>
  <w:num w:numId="33">
    <w:abstractNumId w:val="1"/>
  </w:num>
  <w:num w:numId="34">
    <w:abstractNumId w:val="28"/>
  </w:num>
  <w:num w:numId="35">
    <w:abstractNumId w:val="39"/>
  </w:num>
  <w:num w:numId="36">
    <w:abstractNumId w:val="2"/>
  </w:num>
  <w:num w:numId="37">
    <w:abstractNumId w:val="7"/>
  </w:num>
  <w:num w:numId="38">
    <w:abstractNumId w:val="38"/>
  </w:num>
  <w:num w:numId="39">
    <w:abstractNumId w:val="23"/>
  </w:num>
  <w:num w:numId="40">
    <w:abstractNumId w:val="4"/>
  </w:num>
  <w:num w:numId="41">
    <w:abstractNumId w:val="24"/>
  </w:num>
  <w:num w:numId="42">
    <w:abstractNumId w:val="13"/>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663"/>
    <w:rsid w:val="000360D2"/>
    <w:rsid w:val="00082850"/>
    <w:rsid w:val="000C2ACE"/>
    <w:rsid w:val="000F7F23"/>
    <w:rsid w:val="00100AD6"/>
    <w:rsid w:val="00106F36"/>
    <w:rsid w:val="001127D1"/>
    <w:rsid w:val="001257DA"/>
    <w:rsid w:val="001563E0"/>
    <w:rsid w:val="00174E72"/>
    <w:rsid w:val="001A462F"/>
    <w:rsid w:val="001A50CA"/>
    <w:rsid w:val="002475B0"/>
    <w:rsid w:val="002634C0"/>
    <w:rsid w:val="002F4550"/>
    <w:rsid w:val="002F5D66"/>
    <w:rsid w:val="003371EF"/>
    <w:rsid w:val="003B3B8C"/>
    <w:rsid w:val="003B4654"/>
    <w:rsid w:val="003B6A15"/>
    <w:rsid w:val="003B7010"/>
    <w:rsid w:val="003C1898"/>
    <w:rsid w:val="003D70E6"/>
    <w:rsid w:val="003F04A0"/>
    <w:rsid w:val="003F0CB2"/>
    <w:rsid w:val="00415AC0"/>
    <w:rsid w:val="004D1D15"/>
    <w:rsid w:val="004E0E83"/>
    <w:rsid w:val="004F458D"/>
    <w:rsid w:val="00511CA7"/>
    <w:rsid w:val="005220DE"/>
    <w:rsid w:val="005844F6"/>
    <w:rsid w:val="005976F8"/>
    <w:rsid w:val="005C5449"/>
    <w:rsid w:val="005F4970"/>
    <w:rsid w:val="006031D6"/>
    <w:rsid w:val="00613163"/>
    <w:rsid w:val="006146FA"/>
    <w:rsid w:val="006344E8"/>
    <w:rsid w:val="00686798"/>
    <w:rsid w:val="006D45D8"/>
    <w:rsid w:val="007674A9"/>
    <w:rsid w:val="007770B3"/>
    <w:rsid w:val="00794663"/>
    <w:rsid w:val="007B033F"/>
    <w:rsid w:val="007B27AC"/>
    <w:rsid w:val="007C4008"/>
    <w:rsid w:val="00807D3F"/>
    <w:rsid w:val="00841A35"/>
    <w:rsid w:val="00855244"/>
    <w:rsid w:val="00863CAF"/>
    <w:rsid w:val="008A6411"/>
    <w:rsid w:val="008B549A"/>
    <w:rsid w:val="008B7BE2"/>
    <w:rsid w:val="00942963"/>
    <w:rsid w:val="00954F77"/>
    <w:rsid w:val="009E7C09"/>
    <w:rsid w:val="009F51D6"/>
    <w:rsid w:val="00A01A55"/>
    <w:rsid w:val="00A10058"/>
    <w:rsid w:val="00A26AD9"/>
    <w:rsid w:val="00A344FB"/>
    <w:rsid w:val="00A34E1E"/>
    <w:rsid w:val="00A4219B"/>
    <w:rsid w:val="00A4246D"/>
    <w:rsid w:val="00A53C2B"/>
    <w:rsid w:val="00A7304E"/>
    <w:rsid w:val="00AA785B"/>
    <w:rsid w:val="00AD7998"/>
    <w:rsid w:val="00B3412A"/>
    <w:rsid w:val="00B45511"/>
    <w:rsid w:val="00BA4D6F"/>
    <w:rsid w:val="00BD2FFA"/>
    <w:rsid w:val="00C4426D"/>
    <w:rsid w:val="00CB1BFA"/>
    <w:rsid w:val="00CB64A6"/>
    <w:rsid w:val="00CD2239"/>
    <w:rsid w:val="00D05431"/>
    <w:rsid w:val="00D06BB1"/>
    <w:rsid w:val="00D24288"/>
    <w:rsid w:val="00D4191B"/>
    <w:rsid w:val="00D830E9"/>
    <w:rsid w:val="00D836B3"/>
    <w:rsid w:val="00DB5036"/>
    <w:rsid w:val="00DC34AF"/>
    <w:rsid w:val="00DC65B1"/>
    <w:rsid w:val="00DD6353"/>
    <w:rsid w:val="00E41107"/>
    <w:rsid w:val="00E66D18"/>
    <w:rsid w:val="00E77EDE"/>
    <w:rsid w:val="00E81B50"/>
    <w:rsid w:val="00EB50ED"/>
    <w:rsid w:val="00EB5E6F"/>
    <w:rsid w:val="00ED0FB8"/>
    <w:rsid w:val="00EF1EEE"/>
    <w:rsid w:val="00F14291"/>
    <w:rsid w:val="00F20815"/>
    <w:rsid w:val="00F36A5A"/>
    <w:rsid w:val="00F47A6F"/>
    <w:rsid w:val="00F526AD"/>
    <w:rsid w:val="00F5466C"/>
    <w:rsid w:val="00F71585"/>
    <w:rsid w:val="00F74A09"/>
    <w:rsid w:val="00F95225"/>
    <w:rsid w:val="00FA248B"/>
    <w:rsid w:val="00FA40C9"/>
    <w:rsid w:val="00FB0E36"/>
    <w:rsid w:val="00FD587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57045"/>
  <w15:docId w15:val="{E0E48EEB-CBDD-429B-B3B2-2BCFF06D7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94663"/>
  </w:style>
  <w:style w:type="paragraph" w:styleId="Nadpis1">
    <w:name w:val="heading 1"/>
    <w:basedOn w:val="Normln"/>
    <w:next w:val="Normln"/>
    <w:link w:val="Nadpis1Char"/>
    <w:uiPriority w:val="9"/>
    <w:qFormat/>
    <w:rsid w:val="000C2AC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rsid w:val="00794663"/>
    <w:pPr>
      <w:spacing w:after="0" w:line="240" w:lineRule="auto"/>
    </w:pPr>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794663"/>
    <w:pPr>
      <w:ind w:left="720"/>
      <w:contextualSpacing/>
    </w:pPr>
  </w:style>
  <w:style w:type="paragraph" w:styleId="Textbubliny">
    <w:name w:val="Balloon Text"/>
    <w:basedOn w:val="Normln"/>
    <w:link w:val="TextbublinyChar"/>
    <w:uiPriority w:val="99"/>
    <w:semiHidden/>
    <w:unhideWhenUsed/>
    <w:rsid w:val="003B4654"/>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3B4654"/>
    <w:rPr>
      <w:rFonts w:ascii="Segoe UI" w:hAnsi="Segoe UI" w:cs="Segoe UI"/>
      <w:sz w:val="18"/>
      <w:szCs w:val="18"/>
    </w:rPr>
  </w:style>
  <w:style w:type="character" w:customStyle="1" w:styleId="st">
    <w:name w:val="st"/>
    <w:basedOn w:val="Standardnpsmoodstavce"/>
    <w:rsid w:val="005C5449"/>
  </w:style>
  <w:style w:type="paragraph" w:customStyle="1" w:styleId="Zhlav1">
    <w:name w:val="Záhlaví1"/>
    <w:basedOn w:val="Normln"/>
    <w:rsid w:val="00100AD6"/>
    <w:pPr>
      <w:widowControl w:val="0"/>
      <w:tabs>
        <w:tab w:val="center" w:pos="4320"/>
        <w:tab w:val="right" w:pos="8640"/>
      </w:tabs>
      <w:spacing w:after="0" w:line="240" w:lineRule="auto"/>
    </w:pPr>
    <w:rPr>
      <w:rFonts w:ascii="Times New Roman" w:eastAsia="Times New Roman" w:hAnsi="Times New Roman" w:cs="Times New Roman"/>
      <w:sz w:val="20"/>
      <w:szCs w:val="20"/>
      <w:lang w:val="en-US" w:eastAsia="cs-CZ"/>
    </w:rPr>
  </w:style>
  <w:style w:type="paragraph" w:customStyle="1" w:styleId="fjfi3">
    <w:name w:val="fjfi3"/>
    <w:basedOn w:val="Normln"/>
    <w:rsid w:val="00100AD6"/>
    <w:pPr>
      <w:widowControl w:val="0"/>
      <w:spacing w:after="0" w:line="240" w:lineRule="auto"/>
      <w:jc w:val="center"/>
    </w:pPr>
    <w:rPr>
      <w:rFonts w:ascii="Times New Roman" w:eastAsia="Times New Roman" w:hAnsi="Times New Roman" w:cs="Times New Roman"/>
      <w:sz w:val="20"/>
      <w:szCs w:val="20"/>
      <w:lang w:val="en-US" w:eastAsia="cs-CZ"/>
    </w:rPr>
  </w:style>
  <w:style w:type="character" w:customStyle="1" w:styleId="Nadpis1Char">
    <w:name w:val="Nadpis 1 Char"/>
    <w:basedOn w:val="Standardnpsmoodstavce"/>
    <w:link w:val="Nadpis1"/>
    <w:uiPriority w:val="9"/>
    <w:rsid w:val="000C2ACE"/>
    <w:rPr>
      <w:rFonts w:asciiTheme="majorHAnsi" w:eastAsiaTheme="majorEastAsia" w:hAnsiTheme="majorHAnsi" w:cstheme="majorBidi"/>
      <w:color w:val="365F91" w:themeColor="accent1" w:themeShade="BF"/>
      <w:sz w:val="32"/>
      <w:szCs w:val="32"/>
    </w:rPr>
  </w:style>
  <w:style w:type="paragraph" w:styleId="Nadpisobsahu">
    <w:name w:val="TOC Heading"/>
    <w:basedOn w:val="Nadpis1"/>
    <w:next w:val="Normln"/>
    <w:uiPriority w:val="39"/>
    <w:unhideWhenUsed/>
    <w:qFormat/>
    <w:rsid w:val="000C2ACE"/>
    <w:pPr>
      <w:spacing w:line="259" w:lineRule="auto"/>
      <w:outlineLvl w:val="9"/>
    </w:pPr>
    <w:rPr>
      <w:lang w:eastAsia="cs-CZ"/>
    </w:rPr>
  </w:style>
  <w:style w:type="paragraph" w:styleId="Obsah3">
    <w:name w:val="toc 3"/>
    <w:basedOn w:val="Normln"/>
    <w:next w:val="Normln"/>
    <w:autoRedefine/>
    <w:uiPriority w:val="39"/>
    <w:unhideWhenUsed/>
    <w:rsid w:val="00A10058"/>
    <w:pPr>
      <w:tabs>
        <w:tab w:val="left" w:pos="880"/>
        <w:tab w:val="right" w:leader="dot" w:pos="9062"/>
      </w:tabs>
      <w:spacing w:after="100"/>
      <w:ind w:left="440"/>
    </w:pPr>
    <w:rPr>
      <w:rFonts w:ascii="Times New Roman" w:eastAsia="Times New Roman" w:hAnsi="Times New Roman" w:cs="Times New Roman"/>
      <w:b/>
      <w:noProof/>
      <w:sz w:val="24"/>
      <w:szCs w:val="24"/>
      <w:lang w:eastAsia="cs-CZ"/>
    </w:rPr>
  </w:style>
  <w:style w:type="character" w:styleId="Hypertextovodkaz">
    <w:name w:val="Hyperlink"/>
    <w:basedOn w:val="Standardnpsmoodstavce"/>
    <w:uiPriority w:val="99"/>
    <w:unhideWhenUsed/>
    <w:rsid w:val="000C2ACE"/>
    <w:rPr>
      <w:color w:val="0000FF" w:themeColor="hyperlink"/>
      <w:u w:val="single"/>
    </w:rPr>
  </w:style>
  <w:style w:type="paragraph" w:styleId="Zhlav">
    <w:name w:val="header"/>
    <w:basedOn w:val="Normln"/>
    <w:link w:val="ZhlavChar"/>
    <w:uiPriority w:val="99"/>
    <w:unhideWhenUsed/>
    <w:rsid w:val="00FB0E3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B0E36"/>
  </w:style>
  <w:style w:type="paragraph" w:styleId="Zpat">
    <w:name w:val="footer"/>
    <w:basedOn w:val="Normln"/>
    <w:link w:val="ZpatChar"/>
    <w:uiPriority w:val="99"/>
    <w:unhideWhenUsed/>
    <w:rsid w:val="00FB0E36"/>
    <w:pPr>
      <w:tabs>
        <w:tab w:val="center" w:pos="4536"/>
        <w:tab w:val="right" w:pos="9072"/>
      </w:tabs>
      <w:spacing w:after="0" w:line="240" w:lineRule="auto"/>
    </w:pPr>
  </w:style>
  <w:style w:type="character" w:customStyle="1" w:styleId="ZpatChar">
    <w:name w:val="Zápatí Char"/>
    <w:basedOn w:val="Standardnpsmoodstavce"/>
    <w:link w:val="Zpat"/>
    <w:uiPriority w:val="99"/>
    <w:rsid w:val="00FB0E36"/>
  </w:style>
  <w:style w:type="character" w:customStyle="1" w:styleId="markedcontent">
    <w:name w:val="markedcontent"/>
    <w:basedOn w:val="Standardnpsmoodstavce"/>
    <w:rsid w:val="00A4246D"/>
  </w:style>
  <w:style w:type="paragraph" w:styleId="Obsah2">
    <w:name w:val="toc 2"/>
    <w:basedOn w:val="Normln"/>
    <w:next w:val="Normln"/>
    <w:autoRedefine/>
    <w:uiPriority w:val="39"/>
    <w:unhideWhenUsed/>
    <w:rsid w:val="006344E8"/>
    <w:pPr>
      <w:spacing w:after="100" w:line="259" w:lineRule="auto"/>
      <w:ind w:left="220"/>
      <w:jc w:val="left"/>
    </w:pPr>
    <w:rPr>
      <w:rFonts w:eastAsiaTheme="minorEastAsia" w:cs="Times New Roman"/>
      <w:lang w:eastAsia="cs-CZ"/>
    </w:rPr>
  </w:style>
  <w:style w:type="paragraph" w:styleId="Obsah1">
    <w:name w:val="toc 1"/>
    <w:basedOn w:val="Normln"/>
    <w:next w:val="Normln"/>
    <w:autoRedefine/>
    <w:uiPriority w:val="39"/>
    <w:unhideWhenUsed/>
    <w:rsid w:val="006344E8"/>
    <w:pPr>
      <w:spacing w:after="100" w:line="259" w:lineRule="auto"/>
      <w:jc w:val="left"/>
    </w:pPr>
    <w:rPr>
      <w:rFonts w:eastAsiaTheme="minorEastAsia" w:cs="Times New Roman"/>
      <w:lang w:eastAsia="cs-CZ"/>
    </w:rPr>
  </w:style>
  <w:style w:type="paragraph" w:styleId="Normlnweb">
    <w:name w:val="Normal (Web)"/>
    <w:basedOn w:val="Normln"/>
    <w:uiPriority w:val="99"/>
    <w:unhideWhenUsed/>
    <w:rsid w:val="00E81B50"/>
    <w:pPr>
      <w:spacing w:before="100" w:beforeAutospacing="1" w:after="100" w:afterAutospacing="1" w:line="240" w:lineRule="auto"/>
      <w:jc w:val="left"/>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510886">
      <w:bodyDiv w:val="1"/>
      <w:marLeft w:val="0"/>
      <w:marRight w:val="0"/>
      <w:marTop w:val="0"/>
      <w:marBottom w:val="0"/>
      <w:divBdr>
        <w:top w:val="none" w:sz="0" w:space="0" w:color="auto"/>
        <w:left w:val="none" w:sz="0" w:space="0" w:color="auto"/>
        <w:bottom w:val="none" w:sz="0" w:space="0" w:color="auto"/>
        <w:right w:val="none" w:sz="0" w:space="0" w:color="auto"/>
      </w:divBdr>
    </w:div>
    <w:div w:id="314652623">
      <w:bodyDiv w:val="1"/>
      <w:marLeft w:val="0"/>
      <w:marRight w:val="0"/>
      <w:marTop w:val="0"/>
      <w:marBottom w:val="0"/>
      <w:divBdr>
        <w:top w:val="none" w:sz="0" w:space="0" w:color="auto"/>
        <w:left w:val="none" w:sz="0" w:space="0" w:color="auto"/>
        <w:bottom w:val="none" w:sz="0" w:space="0" w:color="auto"/>
        <w:right w:val="none" w:sz="0" w:space="0" w:color="auto"/>
      </w:divBdr>
    </w:div>
    <w:div w:id="407120045">
      <w:bodyDiv w:val="1"/>
      <w:marLeft w:val="0"/>
      <w:marRight w:val="0"/>
      <w:marTop w:val="0"/>
      <w:marBottom w:val="0"/>
      <w:divBdr>
        <w:top w:val="none" w:sz="0" w:space="0" w:color="auto"/>
        <w:left w:val="none" w:sz="0" w:space="0" w:color="auto"/>
        <w:bottom w:val="none" w:sz="0" w:space="0" w:color="auto"/>
        <w:right w:val="none" w:sz="0" w:space="0" w:color="auto"/>
      </w:divBdr>
    </w:div>
    <w:div w:id="751246618">
      <w:bodyDiv w:val="1"/>
      <w:marLeft w:val="0"/>
      <w:marRight w:val="0"/>
      <w:marTop w:val="0"/>
      <w:marBottom w:val="0"/>
      <w:divBdr>
        <w:top w:val="none" w:sz="0" w:space="0" w:color="auto"/>
        <w:left w:val="none" w:sz="0" w:space="0" w:color="auto"/>
        <w:bottom w:val="none" w:sz="0" w:space="0" w:color="auto"/>
        <w:right w:val="none" w:sz="0" w:space="0" w:color="auto"/>
      </w:divBdr>
    </w:div>
    <w:div w:id="785658113">
      <w:bodyDiv w:val="1"/>
      <w:marLeft w:val="0"/>
      <w:marRight w:val="0"/>
      <w:marTop w:val="0"/>
      <w:marBottom w:val="0"/>
      <w:divBdr>
        <w:top w:val="none" w:sz="0" w:space="0" w:color="auto"/>
        <w:left w:val="none" w:sz="0" w:space="0" w:color="auto"/>
        <w:bottom w:val="none" w:sz="0" w:space="0" w:color="auto"/>
        <w:right w:val="none" w:sz="0" w:space="0" w:color="auto"/>
      </w:divBdr>
    </w:div>
    <w:div w:id="986592994">
      <w:bodyDiv w:val="1"/>
      <w:marLeft w:val="0"/>
      <w:marRight w:val="0"/>
      <w:marTop w:val="0"/>
      <w:marBottom w:val="0"/>
      <w:divBdr>
        <w:top w:val="none" w:sz="0" w:space="0" w:color="auto"/>
        <w:left w:val="none" w:sz="0" w:space="0" w:color="auto"/>
        <w:bottom w:val="none" w:sz="0" w:space="0" w:color="auto"/>
        <w:right w:val="none" w:sz="0" w:space="0" w:color="auto"/>
      </w:divBdr>
    </w:div>
    <w:div w:id="1444769350">
      <w:bodyDiv w:val="1"/>
      <w:marLeft w:val="0"/>
      <w:marRight w:val="0"/>
      <w:marTop w:val="0"/>
      <w:marBottom w:val="0"/>
      <w:divBdr>
        <w:top w:val="none" w:sz="0" w:space="0" w:color="auto"/>
        <w:left w:val="none" w:sz="0" w:space="0" w:color="auto"/>
        <w:bottom w:val="none" w:sz="0" w:space="0" w:color="auto"/>
        <w:right w:val="none" w:sz="0" w:space="0" w:color="auto"/>
      </w:divBdr>
    </w:div>
    <w:div w:id="1450273273">
      <w:bodyDiv w:val="1"/>
      <w:marLeft w:val="0"/>
      <w:marRight w:val="0"/>
      <w:marTop w:val="0"/>
      <w:marBottom w:val="0"/>
      <w:divBdr>
        <w:top w:val="none" w:sz="0" w:space="0" w:color="auto"/>
        <w:left w:val="none" w:sz="0" w:space="0" w:color="auto"/>
        <w:bottom w:val="none" w:sz="0" w:space="0" w:color="auto"/>
        <w:right w:val="none" w:sz="0" w:space="0" w:color="auto"/>
      </w:divBdr>
      <w:divsChild>
        <w:div w:id="98721180">
          <w:marLeft w:val="0"/>
          <w:marRight w:val="0"/>
          <w:marTop w:val="0"/>
          <w:marBottom w:val="0"/>
          <w:divBdr>
            <w:top w:val="none" w:sz="0" w:space="0" w:color="auto"/>
            <w:left w:val="none" w:sz="0" w:space="0" w:color="auto"/>
            <w:bottom w:val="none" w:sz="0" w:space="0" w:color="auto"/>
            <w:right w:val="none" w:sz="0" w:space="0" w:color="auto"/>
          </w:divBdr>
        </w:div>
      </w:divsChild>
    </w:div>
    <w:div w:id="1743718373">
      <w:bodyDiv w:val="1"/>
      <w:marLeft w:val="0"/>
      <w:marRight w:val="0"/>
      <w:marTop w:val="0"/>
      <w:marBottom w:val="0"/>
      <w:divBdr>
        <w:top w:val="none" w:sz="0" w:space="0" w:color="auto"/>
        <w:left w:val="none" w:sz="0" w:space="0" w:color="auto"/>
        <w:bottom w:val="none" w:sz="0" w:space="0" w:color="auto"/>
        <w:right w:val="none" w:sz="0" w:space="0" w:color="auto"/>
      </w:divBdr>
    </w:div>
    <w:div w:id="1883251640">
      <w:bodyDiv w:val="1"/>
      <w:marLeft w:val="0"/>
      <w:marRight w:val="0"/>
      <w:marTop w:val="0"/>
      <w:marBottom w:val="0"/>
      <w:divBdr>
        <w:top w:val="none" w:sz="0" w:space="0" w:color="auto"/>
        <w:left w:val="none" w:sz="0" w:space="0" w:color="auto"/>
        <w:bottom w:val="none" w:sz="0" w:space="0" w:color="auto"/>
        <w:right w:val="none" w:sz="0" w:space="0" w:color="auto"/>
      </w:divBdr>
      <w:divsChild>
        <w:div w:id="551356279">
          <w:marLeft w:val="0"/>
          <w:marRight w:val="0"/>
          <w:marTop w:val="0"/>
          <w:marBottom w:val="0"/>
          <w:divBdr>
            <w:top w:val="none" w:sz="0" w:space="0" w:color="auto"/>
            <w:left w:val="none" w:sz="0" w:space="0" w:color="auto"/>
            <w:bottom w:val="none" w:sz="0" w:space="0" w:color="auto"/>
            <w:right w:val="none" w:sz="0" w:space="0" w:color="auto"/>
          </w:divBdr>
        </w:div>
      </w:divsChild>
    </w:div>
    <w:div w:id="1920408065">
      <w:bodyDiv w:val="1"/>
      <w:marLeft w:val="0"/>
      <w:marRight w:val="0"/>
      <w:marTop w:val="0"/>
      <w:marBottom w:val="0"/>
      <w:divBdr>
        <w:top w:val="none" w:sz="0" w:space="0" w:color="auto"/>
        <w:left w:val="none" w:sz="0" w:space="0" w:color="auto"/>
        <w:bottom w:val="none" w:sz="0" w:space="0" w:color="auto"/>
        <w:right w:val="none" w:sz="0" w:space="0" w:color="auto"/>
      </w:divBdr>
    </w:div>
    <w:div w:id="20707600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48A386-DB42-4615-9688-EBC2C9F00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7986</TotalTime>
  <Pages>15</Pages>
  <Words>3898</Words>
  <Characters>23002</Characters>
  <Application>Microsoft Office Word</Application>
  <DocSecurity>0</DocSecurity>
  <Lines>191</Lines>
  <Paragraphs>53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Mateřská škola</dc:creator>
  <cp:keywords/>
  <dc:description/>
  <cp:lastModifiedBy>materskaskola</cp:lastModifiedBy>
  <cp:revision>18</cp:revision>
  <cp:lastPrinted>2022-08-30T07:36:00Z</cp:lastPrinted>
  <dcterms:created xsi:type="dcterms:W3CDTF">2022-08-29T11:42:00Z</dcterms:created>
  <dcterms:modified xsi:type="dcterms:W3CDTF">2026-05-05T06:21:00Z</dcterms:modified>
</cp:coreProperties>
</file>